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58" w:rsidRPr="002148DC" w:rsidRDefault="00494858" w:rsidP="00494858">
      <w:pPr>
        <w:jc w:val="center"/>
        <w:rPr>
          <w:b/>
          <w:bCs/>
          <w:sz w:val="26"/>
          <w:szCs w:val="26"/>
        </w:rPr>
      </w:pPr>
      <w:r w:rsidRPr="002148DC">
        <w:rPr>
          <w:b/>
          <w:noProof/>
        </w:rPr>
        <w:drawing>
          <wp:anchor distT="0" distB="0" distL="114300" distR="114300" simplePos="0" relativeHeight="251659264" behindDoc="1" locked="0" layoutInCell="1" allowOverlap="1" wp14:anchorId="799DEED2" wp14:editId="3ADFD9F6">
            <wp:simplePos x="0" y="0"/>
            <wp:positionH relativeFrom="column">
              <wp:posOffset>0</wp:posOffset>
            </wp:positionH>
            <wp:positionV relativeFrom="paragraph">
              <wp:posOffset>-19050</wp:posOffset>
            </wp:positionV>
            <wp:extent cx="518160" cy="685800"/>
            <wp:effectExtent l="19050" t="0" r="0" b="0"/>
            <wp:wrapTight wrapText="bothSides">
              <wp:wrapPolygon edited="0">
                <wp:start x="-794" y="0"/>
                <wp:lineTo x="-794" y="19800"/>
                <wp:lineTo x="4765" y="21000"/>
                <wp:lineTo x="8735" y="21000"/>
                <wp:lineTo x="11912" y="21000"/>
                <wp:lineTo x="15882" y="21000"/>
                <wp:lineTo x="21441" y="19800"/>
                <wp:lineTo x="21441" y="0"/>
                <wp:lineTo x="-794" y="0"/>
              </wp:wrapPolygon>
            </wp:wrapTight>
            <wp:docPr id="2" name="Рисунок 2" descr="лев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ев без короны"/>
                    <pic:cNvPicPr>
                      <a:picLocks noChangeAspect="1" noChangeArrowheads="1"/>
                    </pic:cNvPicPr>
                  </pic:nvPicPr>
                  <pic:blipFill>
                    <a:blip r:embed="rId7" cstate="print"/>
                    <a:srcRect/>
                    <a:stretch>
                      <a:fillRect/>
                    </a:stretch>
                  </pic:blipFill>
                  <pic:spPr bwMode="auto">
                    <a:xfrm>
                      <a:off x="0" y="0"/>
                      <a:ext cx="518160" cy="685800"/>
                    </a:xfrm>
                    <a:prstGeom prst="rect">
                      <a:avLst/>
                    </a:prstGeom>
                    <a:noFill/>
                  </pic:spPr>
                </pic:pic>
              </a:graphicData>
            </a:graphic>
          </wp:anchor>
        </w:drawing>
      </w:r>
      <w:r w:rsidRPr="002148DC">
        <w:rPr>
          <w:b/>
          <w:bCs/>
          <w:sz w:val="26"/>
          <w:szCs w:val="26"/>
        </w:rPr>
        <w:t>РОССИЙСКАЯ ФЕДЕРАЦИЯ</w:t>
      </w:r>
    </w:p>
    <w:p w:rsidR="00494858" w:rsidRPr="002148DC" w:rsidRDefault="00494858" w:rsidP="00494858">
      <w:pPr>
        <w:jc w:val="center"/>
        <w:rPr>
          <w:b/>
          <w:bCs/>
          <w:sz w:val="26"/>
          <w:szCs w:val="26"/>
        </w:rPr>
      </w:pPr>
      <w:r w:rsidRPr="002148DC">
        <w:rPr>
          <w:b/>
          <w:bCs/>
          <w:sz w:val="26"/>
          <w:szCs w:val="26"/>
        </w:rPr>
        <w:t>АДМИНИСТРАЦИЯ СОВЕТСКОГО РАЙОНА</w:t>
      </w:r>
    </w:p>
    <w:p w:rsidR="00494858" w:rsidRPr="00377F34" w:rsidRDefault="00494858" w:rsidP="00377F34">
      <w:pPr>
        <w:jc w:val="center"/>
        <w:rPr>
          <w:bCs/>
          <w:sz w:val="26"/>
          <w:szCs w:val="26"/>
        </w:rPr>
      </w:pPr>
      <w:r w:rsidRPr="002148DC">
        <w:rPr>
          <w:b/>
          <w:bCs/>
          <w:sz w:val="26"/>
          <w:szCs w:val="26"/>
        </w:rPr>
        <w:t>В ГОРОДЕ КРАСНОЯРСКЕ</w:t>
      </w:r>
    </w:p>
    <w:p w:rsidR="00494858" w:rsidRPr="002148DC" w:rsidRDefault="00494858" w:rsidP="00494858">
      <w:pPr>
        <w:pStyle w:val="1"/>
        <w:pBdr>
          <w:bottom w:val="single" w:sz="12" w:space="1" w:color="auto"/>
        </w:pBdr>
        <w:rPr>
          <w:b/>
          <w:sz w:val="26"/>
          <w:szCs w:val="26"/>
        </w:rPr>
      </w:pPr>
      <w:r w:rsidRPr="002148DC">
        <w:rPr>
          <w:b/>
          <w:sz w:val="26"/>
          <w:szCs w:val="26"/>
        </w:rPr>
        <w:t>Комиссия по делам несовершеннолетних и защите их прав</w:t>
      </w:r>
    </w:p>
    <w:p w:rsidR="00494858" w:rsidRDefault="00494858" w:rsidP="00494858">
      <w:pPr>
        <w:jc w:val="center"/>
        <w:rPr>
          <w:sz w:val="16"/>
          <w:szCs w:val="16"/>
        </w:rPr>
      </w:pPr>
      <w:r>
        <w:rPr>
          <w:sz w:val="16"/>
          <w:szCs w:val="16"/>
        </w:rPr>
        <w:t xml:space="preserve">г. Красноярск, ул. П. Железняка, д. 36, тел. 220-06-51, тел/факс 220-11-70,  </w:t>
      </w:r>
      <w:r>
        <w:rPr>
          <w:sz w:val="16"/>
          <w:szCs w:val="16"/>
          <w:lang w:val="en-US"/>
        </w:rPr>
        <w:t>e</w:t>
      </w:r>
      <w:r>
        <w:rPr>
          <w:sz w:val="16"/>
          <w:szCs w:val="16"/>
        </w:rPr>
        <w:t>-</w:t>
      </w:r>
      <w:r>
        <w:rPr>
          <w:sz w:val="16"/>
          <w:szCs w:val="16"/>
          <w:lang w:val="en-US"/>
        </w:rPr>
        <w:t>mail</w:t>
      </w:r>
      <w:r>
        <w:rPr>
          <w:sz w:val="16"/>
          <w:szCs w:val="16"/>
        </w:rPr>
        <w:t xml:space="preserve">: </w:t>
      </w:r>
      <w:proofErr w:type="spellStart"/>
      <w:r>
        <w:rPr>
          <w:sz w:val="16"/>
          <w:szCs w:val="16"/>
          <w:lang w:val="en-US"/>
        </w:rPr>
        <w:t>sovkdn</w:t>
      </w:r>
      <w:proofErr w:type="spellEnd"/>
      <w:r>
        <w:rPr>
          <w:sz w:val="16"/>
          <w:szCs w:val="16"/>
        </w:rPr>
        <w:t>@</w:t>
      </w:r>
      <w:proofErr w:type="spellStart"/>
      <w:r>
        <w:rPr>
          <w:sz w:val="16"/>
          <w:szCs w:val="16"/>
          <w:lang w:val="en-US"/>
        </w:rPr>
        <w:t>sov</w:t>
      </w:r>
      <w:proofErr w:type="spellEnd"/>
      <w:r>
        <w:rPr>
          <w:sz w:val="16"/>
          <w:szCs w:val="16"/>
        </w:rPr>
        <w:t>.</w:t>
      </w:r>
      <w:proofErr w:type="spellStart"/>
      <w:r>
        <w:rPr>
          <w:sz w:val="16"/>
          <w:szCs w:val="16"/>
          <w:lang w:val="en-US"/>
        </w:rPr>
        <w:t>admkrsk</w:t>
      </w:r>
      <w:proofErr w:type="spellEnd"/>
      <w:r>
        <w:rPr>
          <w:sz w:val="16"/>
          <w:szCs w:val="16"/>
        </w:rPr>
        <w:t>.</w:t>
      </w:r>
      <w:proofErr w:type="spellStart"/>
      <w:r>
        <w:rPr>
          <w:sz w:val="16"/>
          <w:szCs w:val="16"/>
          <w:lang w:val="en-US"/>
        </w:rPr>
        <w:t>ru</w:t>
      </w:r>
      <w:proofErr w:type="spellEnd"/>
    </w:p>
    <w:p w:rsidR="00494858" w:rsidRDefault="00494858" w:rsidP="00494858">
      <w:pPr>
        <w:pStyle w:val="1"/>
        <w:rPr>
          <w:sz w:val="26"/>
          <w:szCs w:val="26"/>
        </w:rPr>
      </w:pPr>
    </w:p>
    <w:p w:rsidR="00494858" w:rsidRPr="009F27C5" w:rsidRDefault="00494858" w:rsidP="00824763">
      <w:pPr>
        <w:pStyle w:val="1"/>
        <w:ind w:left="-284"/>
        <w:rPr>
          <w:b/>
          <w:sz w:val="26"/>
          <w:szCs w:val="26"/>
        </w:rPr>
      </w:pPr>
      <w:r w:rsidRPr="009F27C5">
        <w:rPr>
          <w:b/>
          <w:sz w:val="26"/>
          <w:szCs w:val="26"/>
        </w:rPr>
        <w:t>ПОСТАНОВЛЕНИЕ</w:t>
      </w:r>
      <w:r w:rsidRPr="009F27C5">
        <w:rPr>
          <w:b/>
          <w:sz w:val="26"/>
          <w:szCs w:val="26"/>
        </w:rPr>
        <w:tab/>
      </w:r>
    </w:p>
    <w:tbl>
      <w:tblPr>
        <w:tblStyle w:val="ad"/>
        <w:tblW w:w="1604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gridCol w:w="5272"/>
      </w:tblGrid>
      <w:tr w:rsidR="00423F33" w:rsidRPr="009F27C5" w:rsidTr="00484E2F">
        <w:tc>
          <w:tcPr>
            <w:tcW w:w="10774" w:type="dxa"/>
            <w:hideMark/>
          </w:tcPr>
          <w:p w:rsidR="00CB4FBB" w:rsidRPr="009F27C5" w:rsidRDefault="00CB4FBB" w:rsidP="00CB4FBB">
            <w:pPr>
              <w:ind w:right="-4786" w:firstLine="709"/>
              <w:rPr>
                <w:sz w:val="26"/>
                <w:szCs w:val="26"/>
                <w:lang w:eastAsia="en-US"/>
              </w:rPr>
            </w:pPr>
          </w:p>
          <w:p w:rsidR="00494858" w:rsidRPr="009F27C5" w:rsidRDefault="00BC63E2" w:rsidP="00754E8A">
            <w:pPr>
              <w:ind w:right="-4786"/>
              <w:rPr>
                <w:sz w:val="26"/>
                <w:szCs w:val="26"/>
                <w:lang w:eastAsia="en-US"/>
              </w:rPr>
            </w:pPr>
            <w:r w:rsidRPr="009F27C5">
              <w:rPr>
                <w:sz w:val="26"/>
                <w:szCs w:val="26"/>
                <w:lang w:eastAsia="en-US"/>
              </w:rPr>
              <w:t xml:space="preserve">   </w:t>
            </w:r>
            <w:r w:rsidR="00754E8A">
              <w:rPr>
                <w:sz w:val="26"/>
                <w:szCs w:val="26"/>
                <w:lang w:eastAsia="en-US"/>
              </w:rPr>
              <w:t>14</w:t>
            </w:r>
            <w:r w:rsidR="00494858" w:rsidRPr="009F27C5">
              <w:rPr>
                <w:sz w:val="26"/>
                <w:szCs w:val="26"/>
                <w:lang w:eastAsia="en-US"/>
              </w:rPr>
              <w:t xml:space="preserve"> </w:t>
            </w:r>
            <w:r w:rsidR="00754E8A">
              <w:rPr>
                <w:sz w:val="26"/>
                <w:szCs w:val="26"/>
                <w:lang w:eastAsia="en-US"/>
              </w:rPr>
              <w:t>марта</w:t>
            </w:r>
            <w:r w:rsidR="00494858" w:rsidRPr="009F27C5">
              <w:rPr>
                <w:sz w:val="26"/>
                <w:szCs w:val="26"/>
                <w:lang w:eastAsia="en-US"/>
              </w:rPr>
              <w:t xml:space="preserve"> </w:t>
            </w:r>
            <w:r w:rsidR="00FF2101">
              <w:rPr>
                <w:sz w:val="26"/>
                <w:szCs w:val="26"/>
                <w:lang w:eastAsia="en-US"/>
              </w:rPr>
              <w:t>2023</w:t>
            </w:r>
            <w:r w:rsidR="00494858" w:rsidRPr="009F27C5">
              <w:rPr>
                <w:sz w:val="26"/>
                <w:szCs w:val="26"/>
                <w:lang w:eastAsia="en-US"/>
              </w:rPr>
              <w:t xml:space="preserve"> г</w:t>
            </w:r>
            <w:r w:rsidR="00494858" w:rsidRPr="009F27C5">
              <w:rPr>
                <w:bCs/>
                <w:sz w:val="26"/>
                <w:szCs w:val="26"/>
                <w:lang w:eastAsia="en-US"/>
              </w:rPr>
              <w:t>ода</w:t>
            </w:r>
            <w:r w:rsidR="00484E2F" w:rsidRPr="009F27C5">
              <w:rPr>
                <w:bCs/>
                <w:sz w:val="26"/>
                <w:szCs w:val="26"/>
                <w:lang w:eastAsia="en-US"/>
              </w:rPr>
              <w:t xml:space="preserve">                                                                    </w:t>
            </w:r>
            <w:r w:rsidR="00CB4FBB" w:rsidRPr="009F27C5">
              <w:rPr>
                <w:bCs/>
                <w:sz w:val="26"/>
                <w:szCs w:val="26"/>
                <w:lang w:eastAsia="en-US"/>
              </w:rPr>
              <w:t xml:space="preserve">            </w:t>
            </w:r>
            <w:r w:rsidR="00740FA0" w:rsidRPr="009F27C5">
              <w:rPr>
                <w:bCs/>
                <w:sz w:val="26"/>
                <w:szCs w:val="26"/>
                <w:lang w:eastAsia="en-US"/>
              </w:rPr>
              <w:t xml:space="preserve">          </w:t>
            </w:r>
            <w:r w:rsidR="00CB4FBB" w:rsidRPr="009F27C5">
              <w:rPr>
                <w:bCs/>
                <w:sz w:val="26"/>
                <w:szCs w:val="26"/>
                <w:lang w:eastAsia="en-US"/>
              </w:rPr>
              <w:t xml:space="preserve">  </w:t>
            </w:r>
            <w:r w:rsidR="00423F33" w:rsidRPr="009F27C5">
              <w:rPr>
                <w:bCs/>
                <w:sz w:val="26"/>
                <w:szCs w:val="26"/>
                <w:lang w:eastAsia="en-US"/>
              </w:rPr>
              <w:t xml:space="preserve">       </w:t>
            </w:r>
            <w:r w:rsidR="00371E6B" w:rsidRPr="009F27C5">
              <w:rPr>
                <w:bCs/>
                <w:sz w:val="26"/>
                <w:szCs w:val="26"/>
                <w:lang w:eastAsia="en-US"/>
              </w:rPr>
              <w:t xml:space="preserve"> </w:t>
            </w:r>
            <w:r w:rsidR="00D10342" w:rsidRPr="009F27C5">
              <w:rPr>
                <w:bCs/>
                <w:sz w:val="26"/>
                <w:szCs w:val="26"/>
                <w:lang w:eastAsia="en-US"/>
              </w:rPr>
              <w:t xml:space="preserve">     </w:t>
            </w:r>
            <w:r w:rsidR="00484E2F" w:rsidRPr="009F27C5">
              <w:rPr>
                <w:bCs/>
                <w:sz w:val="26"/>
                <w:szCs w:val="26"/>
                <w:lang w:eastAsia="en-US"/>
              </w:rPr>
              <w:t>№</w:t>
            </w:r>
            <w:r w:rsidR="00740FA0" w:rsidRPr="009F27C5">
              <w:rPr>
                <w:bCs/>
                <w:sz w:val="26"/>
                <w:szCs w:val="26"/>
                <w:lang w:eastAsia="en-US"/>
              </w:rPr>
              <w:t xml:space="preserve">  </w:t>
            </w:r>
            <w:r w:rsidR="00FF2101">
              <w:rPr>
                <w:bCs/>
                <w:sz w:val="26"/>
                <w:szCs w:val="26"/>
                <w:lang w:eastAsia="en-US"/>
              </w:rPr>
              <w:t>1</w:t>
            </w:r>
          </w:p>
        </w:tc>
        <w:tc>
          <w:tcPr>
            <w:tcW w:w="5272" w:type="dxa"/>
            <w:hideMark/>
          </w:tcPr>
          <w:p w:rsidR="00494858" w:rsidRPr="009F27C5" w:rsidRDefault="00494858" w:rsidP="00CB4FBB">
            <w:pPr>
              <w:ind w:firstLine="709"/>
              <w:rPr>
                <w:sz w:val="26"/>
                <w:szCs w:val="26"/>
                <w:lang w:eastAsia="en-US"/>
              </w:rPr>
            </w:pPr>
          </w:p>
        </w:tc>
      </w:tr>
    </w:tbl>
    <w:p w:rsidR="00494858" w:rsidRPr="009F27C5" w:rsidRDefault="00494858" w:rsidP="00371E6B">
      <w:pPr>
        <w:pStyle w:val="ab"/>
        <w:tabs>
          <w:tab w:val="left" w:pos="708"/>
        </w:tabs>
        <w:rPr>
          <w:i/>
          <w:sz w:val="26"/>
          <w:szCs w:val="26"/>
        </w:rPr>
      </w:pPr>
    </w:p>
    <w:p w:rsidR="00A70F09" w:rsidRPr="009F27C5" w:rsidRDefault="00423F33" w:rsidP="00A70F09">
      <w:pPr>
        <w:pStyle w:val="1"/>
        <w:ind w:firstLine="709"/>
        <w:jc w:val="both"/>
        <w:rPr>
          <w:b/>
          <w:i/>
          <w:sz w:val="26"/>
          <w:szCs w:val="26"/>
        </w:rPr>
      </w:pPr>
      <w:r w:rsidRPr="009F27C5">
        <w:rPr>
          <w:b/>
          <w:i/>
          <w:sz w:val="26"/>
          <w:szCs w:val="26"/>
        </w:rPr>
        <w:t>«О результатах работы в сфере профилактики употребления психоактив</w:t>
      </w:r>
      <w:r w:rsidR="00CE0C5F" w:rsidRPr="009F27C5">
        <w:rPr>
          <w:b/>
          <w:i/>
          <w:sz w:val="26"/>
          <w:szCs w:val="26"/>
        </w:rPr>
        <w:t>ных веществ несовершеннолетними</w:t>
      </w:r>
      <w:r w:rsidRPr="009F27C5">
        <w:rPr>
          <w:b/>
          <w:i/>
          <w:sz w:val="26"/>
          <w:szCs w:val="26"/>
        </w:rPr>
        <w:t xml:space="preserve"> по итогам </w:t>
      </w:r>
      <w:r w:rsidR="00D10342" w:rsidRPr="009F27C5">
        <w:rPr>
          <w:b/>
          <w:i/>
          <w:sz w:val="26"/>
          <w:szCs w:val="26"/>
        </w:rPr>
        <w:t>202</w:t>
      </w:r>
      <w:r w:rsidR="00FF2101">
        <w:rPr>
          <w:b/>
          <w:i/>
          <w:sz w:val="26"/>
          <w:szCs w:val="26"/>
        </w:rPr>
        <w:t>2</w:t>
      </w:r>
      <w:r w:rsidR="00D10342" w:rsidRPr="009F27C5">
        <w:rPr>
          <w:b/>
          <w:i/>
          <w:sz w:val="26"/>
          <w:szCs w:val="26"/>
        </w:rPr>
        <w:t xml:space="preserve"> года</w:t>
      </w:r>
      <w:r w:rsidR="00A70F09" w:rsidRPr="009F27C5">
        <w:rPr>
          <w:b/>
          <w:i/>
          <w:sz w:val="26"/>
          <w:szCs w:val="26"/>
        </w:rPr>
        <w:t>»</w:t>
      </w:r>
    </w:p>
    <w:p w:rsidR="00D10342" w:rsidRPr="009F27C5" w:rsidRDefault="00D10342" w:rsidP="00423F33">
      <w:pPr>
        <w:pStyle w:val="1"/>
        <w:ind w:firstLine="709"/>
        <w:jc w:val="both"/>
        <w:rPr>
          <w:sz w:val="26"/>
          <w:szCs w:val="26"/>
        </w:rPr>
      </w:pPr>
    </w:p>
    <w:p w:rsidR="00FC1E39" w:rsidRPr="0006625A" w:rsidRDefault="00494858" w:rsidP="0006625A">
      <w:pPr>
        <w:pStyle w:val="1"/>
        <w:ind w:firstLine="709"/>
        <w:jc w:val="both"/>
        <w:rPr>
          <w:b/>
          <w:bCs/>
          <w:sz w:val="26"/>
          <w:szCs w:val="26"/>
        </w:rPr>
      </w:pPr>
      <w:r w:rsidRPr="009F27C5">
        <w:rPr>
          <w:sz w:val="26"/>
          <w:szCs w:val="26"/>
        </w:rPr>
        <w:t xml:space="preserve">Комиссия по делам несовершеннолетних и защите их прав администрации   Советского района в городе Красноярске в составе: </w:t>
      </w:r>
      <w:r w:rsidR="00FF2101" w:rsidRPr="00FF2101">
        <w:rPr>
          <w:bCs/>
          <w:sz w:val="26"/>
          <w:szCs w:val="26"/>
        </w:rPr>
        <w:t xml:space="preserve">председателя – О.И. </w:t>
      </w:r>
      <w:proofErr w:type="spellStart"/>
      <w:r w:rsidR="00FF2101" w:rsidRPr="00FF2101">
        <w:rPr>
          <w:bCs/>
          <w:sz w:val="26"/>
          <w:szCs w:val="26"/>
        </w:rPr>
        <w:t>Кучеровой</w:t>
      </w:r>
      <w:proofErr w:type="spellEnd"/>
      <w:r w:rsidR="00FF2101" w:rsidRPr="00FF2101">
        <w:rPr>
          <w:bCs/>
          <w:sz w:val="26"/>
          <w:szCs w:val="26"/>
        </w:rPr>
        <w:t xml:space="preserve"> </w:t>
      </w:r>
      <w:r w:rsidR="00FF2101" w:rsidRPr="00FF2101">
        <w:rPr>
          <w:bCs/>
          <w:sz w:val="26"/>
          <w:szCs w:val="26"/>
        </w:rPr>
        <w:t xml:space="preserve">, заместителей председателя - Т.А. Лепешкиной </w:t>
      </w:r>
      <w:r w:rsidR="00FF2101" w:rsidRPr="00FF2101">
        <w:rPr>
          <w:bCs/>
          <w:sz w:val="26"/>
          <w:szCs w:val="26"/>
        </w:rPr>
        <w:t xml:space="preserve">,  Е.В. Сидяченко </w:t>
      </w:r>
      <w:r w:rsidR="00FF2101" w:rsidRPr="00FF2101">
        <w:rPr>
          <w:bCs/>
          <w:sz w:val="26"/>
          <w:szCs w:val="26"/>
        </w:rPr>
        <w:t xml:space="preserve">,  членов комиссии:  </w:t>
      </w:r>
      <w:proofErr w:type="spellStart"/>
      <w:proofErr w:type="gramStart"/>
      <w:r w:rsidR="00FF2101" w:rsidRPr="00FF2101">
        <w:rPr>
          <w:bCs/>
          <w:sz w:val="26"/>
          <w:szCs w:val="26"/>
        </w:rPr>
        <w:t>Авласевич</w:t>
      </w:r>
      <w:proofErr w:type="spellEnd"/>
      <w:r w:rsidR="00FF2101" w:rsidRPr="00FF2101">
        <w:rPr>
          <w:bCs/>
          <w:sz w:val="26"/>
          <w:szCs w:val="26"/>
        </w:rPr>
        <w:t xml:space="preserve"> М.Н. </w:t>
      </w:r>
      <w:r w:rsidR="00FF2101" w:rsidRPr="00FF2101">
        <w:rPr>
          <w:bCs/>
          <w:sz w:val="26"/>
          <w:szCs w:val="26"/>
        </w:rPr>
        <w:t xml:space="preserve">, Беляковой В.А. </w:t>
      </w:r>
      <w:r w:rsidR="00FF2101" w:rsidRPr="00FF2101">
        <w:rPr>
          <w:bCs/>
          <w:sz w:val="26"/>
          <w:szCs w:val="26"/>
        </w:rPr>
        <w:t xml:space="preserve">, </w:t>
      </w:r>
      <w:proofErr w:type="spellStart"/>
      <w:r w:rsidR="00FF2101" w:rsidRPr="00FF2101">
        <w:rPr>
          <w:bCs/>
          <w:sz w:val="26"/>
          <w:szCs w:val="26"/>
        </w:rPr>
        <w:t>Доняева</w:t>
      </w:r>
      <w:proofErr w:type="spellEnd"/>
      <w:r w:rsidR="00FF2101" w:rsidRPr="00FF2101">
        <w:rPr>
          <w:bCs/>
          <w:sz w:val="26"/>
          <w:szCs w:val="26"/>
        </w:rPr>
        <w:t xml:space="preserve"> А.А. </w:t>
      </w:r>
      <w:r w:rsidR="00FF2101" w:rsidRPr="00FF2101">
        <w:rPr>
          <w:bCs/>
          <w:sz w:val="26"/>
          <w:szCs w:val="26"/>
        </w:rPr>
        <w:t xml:space="preserve">, Зверевой Е.В. </w:t>
      </w:r>
      <w:r w:rsidR="00FF2101" w:rsidRPr="00FF2101">
        <w:rPr>
          <w:bCs/>
          <w:sz w:val="26"/>
          <w:szCs w:val="26"/>
        </w:rPr>
        <w:t xml:space="preserve">, Зиновьевой Л.В. </w:t>
      </w:r>
      <w:r w:rsidR="00FF2101" w:rsidRPr="00FF2101">
        <w:rPr>
          <w:bCs/>
          <w:sz w:val="26"/>
          <w:szCs w:val="26"/>
        </w:rPr>
        <w:t xml:space="preserve">, Зотина И.В. </w:t>
      </w:r>
      <w:r w:rsidR="00FF2101" w:rsidRPr="00FF2101">
        <w:rPr>
          <w:bCs/>
          <w:sz w:val="26"/>
          <w:szCs w:val="26"/>
        </w:rPr>
        <w:t xml:space="preserve">, Кирсанова Д.И. </w:t>
      </w:r>
      <w:r w:rsidR="00FF2101" w:rsidRPr="00FF2101">
        <w:rPr>
          <w:bCs/>
          <w:sz w:val="26"/>
          <w:szCs w:val="26"/>
        </w:rPr>
        <w:t xml:space="preserve">, Корзун Е.В. </w:t>
      </w:r>
      <w:r w:rsidR="00FF2101" w:rsidRPr="00FF2101">
        <w:rPr>
          <w:bCs/>
          <w:sz w:val="26"/>
          <w:szCs w:val="26"/>
        </w:rPr>
        <w:t xml:space="preserve">, </w:t>
      </w:r>
      <w:proofErr w:type="spellStart"/>
      <w:r w:rsidR="00FF2101" w:rsidRPr="00FF2101">
        <w:rPr>
          <w:bCs/>
          <w:sz w:val="26"/>
          <w:szCs w:val="26"/>
        </w:rPr>
        <w:t>Куркула</w:t>
      </w:r>
      <w:proofErr w:type="spellEnd"/>
      <w:r w:rsidR="00FF2101" w:rsidRPr="00FF2101">
        <w:rPr>
          <w:bCs/>
          <w:sz w:val="26"/>
          <w:szCs w:val="26"/>
        </w:rPr>
        <w:t xml:space="preserve"> О.В. </w:t>
      </w:r>
      <w:r w:rsidR="00FF2101" w:rsidRPr="00FF2101">
        <w:rPr>
          <w:bCs/>
          <w:sz w:val="26"/>
          <w:szCs w:val="26"/>
        </w:rPr>
        <w:t xml:space="preserve">, Лопатиной Е.Е. </w:t>
      </w:r>
      <w:r w:rsidR="00FF2101" w:rsidRPr="00FF2101">
        <w:rPr>
          <w:bCs/>
          <w:sz w:val="26"/>
          <w:szCs w:val="26"/>
        </w:rPr>
        <w:t xml:space="preserve">, </w:t>
      </w:r>
      <w:proofErr w:type="spellStart"/>
      <w:r w:rsidR="00FF2101" w:rsidRPr="00FF2101">
        <w:rPr>
          <w:bCs/>
          <w:sz w:val="26"/>
          <w:szCs w:val="26"/>
        </w:rPr>
        <w:t>Мошенской</w:t>
      </w:r>
      <w:proofErr w:type="spellEnd"/>
      <w:r w:rsidR="00FF2101" w:rsidRPr="00FF2101">
        <w:rPr>
          <w:bCs/>
          <w:sz w:val="26"/>
          <w:szCs w:val="26"/>
        </w:rPr>
        <w:t xml:space="preserve"> Н.Е. </w:t>
      </w:r>
      <w:r w:rsidR="00FF2101" w:rsidRPr="00FF2101">
        <w:rPr>
          <w:bCs/>
          <w:sz w:val="26"/>
          <w:szCs w:val="26"/>
        </w:rPr>
        <w:t xml:space="preserve">, </w:t>
      </w:r>
      <w:proofErr w:type="spellStart"/>
      <w:r w:rsidR="00FF2101" w:rsidRPr="00FF2101">
        <w:rPr>
          <w:bCs/>
          <w:sz w:val="26"/>
          <w:szCs w:val="26"/>
        </w:rPr>
        <w:t>Нешетаевой</w:t>
      </w:r>
      <w:proofErr w:type="spellEnd"/>
      <w:r w:rsidR="00FF2101" w:rsidRPr="00FF2101">
        <w:rPr>
          <w:bCs/>
          <w:sz w:val="26"/>
          <w:szCs w:val="26"/>
        </w:rPr>
        <w:t xml:space="preserve"> О.Г. </w:t>
      </w:r>
      <w:r w:rsidR="00FF2101" w:rsidRPr="00FF2101">
        <w:rPr>
          <w:bCs/>
          <w:sz w:val="26"/>
          <w:szCs w:val="26"/>
        </w:rPr>
        <w:t xml:space="preserve">, </w:t>
      </w:r>
      <w:proofErr w:type="spellStart"/>
      <w:r w:rsidR="00FF2101" w:rsidRPr="00FF2101">
        <w:rPr>
          <w:bCs/>
          <w:sz w:val="26"/>
          <w:szCs w:val="26"/>
        </w:rPr>
        <w:t>Рекаевой</w:t>
      </w:r>
      <w:proofErr w:type="spellEnd"/>
      <w:r w:rsidR="00FF2101" w:rsidRPr="00FF2101">
        <w:rPr>
          <w:bCs/>
          <w:sz w:val="26"/>
          <w:szCs w:val="26"/>
        </w:rPr>
        <w:t xml:space="preserve"> О.В. </w:t>
      </w:r>
      <w:r w:rsidR="00FF2101" w:rsidRPr="00FF2101">
        <w:rPr>
          <w:bCs/>
          <w:sz w:val="26"/>
          <w:szCs w:val="26"/>
        </w:rPr>
        <w:t xml:space="preserve">, Рудковская К.С., </w:t>
      </w:r>
      <w:r w:rsidR="00FF2101" w:rsidRPr="00FF2101">
        <w:rPr>
          <w:bCs/>
          <w:sz w:val="26"/>
          <w:szCs w:val="26"/>
        </w:rPr>
        <w:t xml:space="preserve"> </w:t>
      </w:r>
      <w:proofErr w:type="spellStart"/>
      <w:r w:rsidR="00FF2101" w:rsidRPr="00FF2101">
        <w:rPr>
          <w:bCs/>
          <w:sz w:val="26"/>
          <w:szCs w:val="26"/>
        </w:rPr>
        <w:t>Слипенко</w:t>
      </w:r>
      <w:proofErr w:type="spellEnd"/>
      <w:r w:rsidR="00FF2101" w:rsidRPr="00FF2101">
        <w:rPr>
          <w:bCs/>
          <w:sz w:val="26"/>
          <w:szCs w:val="26"/>
        </w:rPr>
        <w:t xml:space="preserve"> В.М. </w:t>
      </w:r>
      <w:r w:rsidR="00FF2101" w:rsidRPr="00FF2101">
        <w:rPr>
          <w:bCs/>
          <w:sz w:val="26"/>
          <w:szCs w:val="26"/>
        </w:rPr>
        <w:t xml:space="preserve">, Соколовой З.К. </w:t>
      </w:r>
      <w:r w:rsidR="00FF2101" w:rsidRPr="00FF2101">
        <w:rPr>
          <w:bCs/>
          <w:sz w:val="26"/>
          <w:szCs w:val="26"/>
        </w:rPr>
        <w:t xml:space="preserve">, Соловьевой Ю.А. </w:t>
      </w:r>
      <w:r w:rsidR="00FF2101" w:rsidRPr="00FF2101">
        <w:rPr>
          <w:bCs/>
          <w:sz w:val="26"/>
          <w:szCs w:val="26"/>
        </w:rPr>
        <w:t xml:space="preserve">, Тепловой Ю.Е. </w:t>
      </w:r>
      <w:r w:rsidR="00FF2101" w:rsidRPr="00FF2101">
        <w:rPr>
          <w:bCs/>
          <w:sz w:val="26"/>
          <w:szCs w:val="26"/>
        </w:rPr>
        <w:t xml:space="preserve">, с участием помощника прокурора </w:t>
      </w:r>
      <w:proofErr w:type="spellStart"/>
      <w:r w:rsidR="00FF2101" w:rsidRPr="00FF2101">
        <w:rPr>
          <w:bCs/>
          <w:sz w:val="26"/>
          <w:szCs w:val="26"/>
        </w:rPr>
        <w:t>Шикиной</w:t>
      </w:r>
      <w:proofErr w:type="spellEnd"/>
      <w:r w:rsidR="00FF2101" w:rsidRPr="00FF2101">
        <w:rPr>
          <w:bCs/>
          <w:sz w:val="26"/>
          <w:szCs w:val="26"/>
        </w:rPr>
        <w:t xml:space="preserve"> Е.</w:t>
      </w:r>
      <w:proofErr w:type="gramEnd"/>
      <w:r w:rsidR="00FF2101" w:rsidRPr="00FF2101">
        <w:rPr>
          <w:bCs/>
          <w:sz w:val="26"/>
          <w:szCs w:val="26"/>
        </w:rPr>
        <w:t xml:space="preserve">А. </w:t>
      </w:r>
      <w:r w:rsidR="00FF2101" w:rsidRPr="00FF2101">
        <w:rPr>
          <w:bCs/>
          <w:sz w:val="26"/>
          <w:szCs w:val="26"/>
        </w:rPr>
        <w:t xml:space="preserve">, </w:t>
      </w:r>
      <w:r w:rsidR="00FC1E39" w:rsidRPr="00FC1E39">
        <w:rPr>
          <w:bCs/>
          <w:sz w:val="26"/>
          <w:szCs w:val="26"/>
        </w:rPr>
        <w:t xml:space="preserve"> </w:t>
      </w:r>
      <w:r w:rsidR="0006625A" w:rsidRPr="0006625A">
        <w:rPr>
          <w:bCs/>
          <w:sz w:val="26"/>
          <w:szCs w:val="26"/>
        </w:rPr>
        <w:t xml:space="preserve">рассмотрев информацию от субъектов системы профилактики по исполнению постановлений комиссии по делам несовершеннолетних и защите их прав администрации района № </w:t>
      </w:r>
      <w:r w:rsidR="0006625A">
        <w:rPr>
          <w:bCs/>
          <w:sz w:val="26"/>
          <w:szCs w:val="26"/>
        </w:rPr>
        <w:t>3</w:t>
      </w:r>
      <w:r w:rsidR="0006625A" w:rsidRPr="0006625A">
        <w:rPr>
          <w:bCs/>
          <w:sz w:val="26"/>
          <w:szCs w:val="26"/>
        </w:rPr>
        <w:t xml:space="preserve"> от 2</w:t>
      </w:r>
      <w:r w:rsidR="00FF2101">
        <w:rPr>
          <w:bCs/>
          <w:sz w:val="26"/>
          <w:szCs w:val="26"/>
        </w:rPr>
        <w:t>2</w:t>
      </w:r>
      <w:r w:rsidR="0006625A" w:rsidRPr="0006625A">
        <w:rPr>
          <w:bCs/>
          <w:sz w:val="26"/>
          <w:szCs w:val="26"/>
        </w:rPr>
        <w:t>.0</w:t>
      </w:r>
      <w:r w:rsidR="00FF2101">
        <w:rPr>
          <w:bCs/>
          <w:sz w:val="26"/>
          <w:szCs w:val="26"/>
        </w:rPr>
        <w:t>3</w:t>
      </w:r>
      <w:r w:rsidR="0006625A">
        <w:rPr>
          <w:bCs/>
          <w:sz w:val="26"/>
          <w:szCs w:val="26"/>
        </w:rPr>
        <w:t>.202</w:t>
      </w:r>
      <w:r w:rsidR="00FF2101">
        <w:rPr>
          <w:bCs/>
          <w:sz w:val="26"/>
          <w:szCs w:val="26"/>
        </w:rPr>
        <w:t>2</w:t>
      </w:r>
      <w:r w:rsidR="0006625A">
        <w:rPr>
          <w:bCs/>
          <w:sz w:val="26"/>
          <w:szCs w:val="26"/>
        </w:rPr>
        <w:t>, № 1</w:t>
      </w:r>
      <w:r w:rsidR="00FF2101">
        <w:rPr>
          <w:bCs/>
          <w:sz w:val="26"/>
          <w:szCs w:val="26"/>
        </w:rPr>
        <w:t>1</w:t>
      </w:r>
      <w:r w:rsidR="0006625A">
        <w:rPr>
          <w:bCs/>
          <w:sz w:val="26"/>
          <w:szCs w:val="26"/>
        </w:rPr>
        <w:t xml:space="preserve"> от 2</w:t>
      </w:r>
      <w:r w:rsidR="00FF2101">
        <w:rPr>
          <w:bCs/>
          <w:sz w:val="26"/>
          <w:szCs w:val="26"/>
        </w:rPr>
        <w:t>7</w:t>
      </w:r>
      <w:r w:rsidR="0006625A">
        <w:rPr>
          <w:bCs/>
          <w:sz w:val="26"/>
          <w:szCs w:val="26"/>
        </w:rPr>
        <w:t>.09</w:t>
      </w:r>
      <w:r w:rsidR="0006625A" w:rsidRPr="0006625A">
        <w:rPr>
          <w:bCs/>
          <w:sz w:val="26"/>
          <w:szCs w:val="26"/>
        </w:rPr>
        <w:t>.202</w:t>
      </w:r>
      <w:r w:rsidR="00FF2101">
        <w:rPr>
          <w:bCs/>
          <w:sz w:val="26"/>
          <w:szCs w:val="26"/>
        </w:rPr>
        <w:t>2</w:t>
      </w:r>
      <w:r w:rsidR="0006625A" w:rsidRPr="0006625A">
        <w:rPr>
          <w:bCs/>
          <w:sz w:val="26"/>
          <w:szCs w:val="26"/>
        </w:rPr>
        <w:t xml:space="preserve">, заслушав членов комиссии о проводимой работе в данном направлении  </w:t>
      </w:r>
    </w:p>
    <w:p w:rsidR="00494858" w:rsidRPr="009F27C5" w:rsidRDefault="00494858" w:rsidP="00FC1E39">
      <w:pPr>
        <w:pStyle w:val="1"/>
        <w:ind w:firstLine="709"/>
        <w:rPr>
          <w:b/>
          <w:sz w:val="26"/>
          <w:szCs w:val="26"/>
        </w:rPr>
      </w:pPr>
      <w:r w:rsidRPr="009F27C5">
        <w:rPr>
          <w:b/>
          <w:sz w:val="26"/>
          <w:szCs w:val="26"/>
        </w:rPr>
        <w:t>УСТАНОВИЛА</w:t>
      </w:r>
      <w:r w:rsidR="009A055D" w:rsidRPr="009F27C5">
        <w:rPr>
          <w:b/>
          <w:sz w:val="26"/>
          <w:szCs w:val="26"/>
        </w:rPr>
        <w:t>:</w:t>
      </w:r>
    </w:p>
    <w:p w:rsidR="004E5F28" w:rsidRDefault="004E5F28" w:rsidP="004E5F28">
      <w:pPr>
        <w:pStyle w:val="20"/>
        <w:rPr>
          <w:sz w:val="26"/>
          <w:szCs w:val="26"/>
        </w:rPr>
      </w:pPr>
      <w:r>
        <w:rPr>
          <w:sz w:val="26"/>
          <w:szCs w:val="26"/>
        </w:rPr>
        <w:t xml:space="preserve">В 2022 году на территории Советского района г. Красноярска наблюдается рост количества </w:t>
      </w:r>
      <w:proofErr w:type="gramStart"/>
      <w:r>
        <w:rPr>
          <w:sz w:val="26"/>
          <w:szCs w:val="26"/>
        </w:rPr>
        <w:t>выявленных</w:t>
      </w:r>
      <w:proofErr w:type="gramEnd"/>
      <w:r>
        <w:rPr>
          <w:sz w:val="26"/>
          <w:szCs w:val="26"/>
        </w:rPr>
        <w:t xml:space="preserve"> несовершеннолетних, употребляющих </w:t>
      </w:r>
      <w:proofErr w:type="spellStart"/>
      <w:r>
        <w:rPr>
          <w:sz w:val="26"/>
          <w:szCs w:val="26"/>
        </w:rPr>
        <w:t>психактивные</w:t>
      </w:r>
      <w:proofErr w:type="spellEnd"/>
      <w:r>
        <w:rPr>
          <w:sz w:val="26"/>
          <w:szCs w:val="26"/>
        </w:rPr>
        <w:t xml:space="preserve"> вещества (+ 25%).</w:t>
      </w:r>
    </w:p>
    <w:p w:rsidR="004E5F28" w:rsidRDefault="004E5F28" w:rsidP="004E5F28">
      <w:pPr>
        <w:pStyle w:val="20"/>
        <w:rPr>
          <w:sz w:val="26"/>
          <w:szCs w:val="26"/>
        </w:rPr>
      </w:pPr>
      <w:r w:rsidRPr="004E5F28">
        <w:rPr>
          <w:sz w:val="26"/>
          <w:szCs w:val="26"/>
        </w:rPr>
        <w:t xml:space="preserve">В большинстве случаев несовершеннолетние употребляют слабоалкогольные напитки, такие как пиво, сидр. В 97 % случаев употребление алкоголя и спиртосодержащей продукции носит разовый характер. </w:t>
      </w:r>
    </w:p>
    <w:p w:rsidR="00DF055D" w:rsidRDefault="00DF055D" w:rsidP="00DF055D">
      <w:pPr>
        <w:pStyle w:val="20"/>
        <w:rPr>
          <w:sz w:val="26"/>
          <w:szCs w:val="26"/>
        </w:rPr>
      </w:pPr>
      <w:r w:rsidRPr="00DF055D">
        <w:rPr>
          <w:sz w:val="26"/>
          <w:szCs w:val="26"/>
        </w:rPr>
        <w:t>В настоящее время среди несовершеннолетних набирает популярность курения «</w:t>
      </w:r>
      <w:proofErr w:type="spellStart"/>
      <w:r w:rsidRPr="00DF055D">
        <w:rPr>
          <w:sz w:val="26"/>
          <w:szCs w:val="26"/>
        </w:rPr>
        <w:t>вейпов</w:t>
      </w:r>
      <w:proofErr w:type="spellEnd"/>
      <w:r w:rsidRPr="00DF055D">
        <w:rPr>
          <w:sz w:val="26"/>
          <w:szCs w:val="26"/>
        </w:rPr>
        <w:t>»</w:t>
      </w:r>
      <w:r>
        <w:rPr>
          <w:sz w:val="26"/>
          <w:szCs w:val="26"/>
        </w:rPr>
        <w:t>, электронных сигарет</w:t>
      </w:r>
      <w:r w:rsidR="00741F93" w:rsidRPr="00741F93">
        <w:rPr>
          <w:sz w:val="26"/>
          <w:szCs w:val="26"/>
        </w:rPr>
        <w:t xml:space="preserve">.  </w:t>
      </w:r>
      <w:r>
        <w:rPr>
          <w:sz w:val="26"/>
          <w:szCs w:val="26"/>
        </w:rPr>
        <w:t>Так, в</w:t>
      </w:r>
      <w:r w:rsidR="00741F93" w:rsidRPr="00741F93">
        <w:rPr>
          <w:sz w:val="26"/>
          <w:szCs w:val="26"/>
        </w:rPr>
        <w:t xml:space="preserve"> 2022 году на 60% увеличилось количество </w:t>
      </w:r>
      <w:proofErr w:type="gramStart"/>
      <w:r w:rsidR="00741F93" w:rsidRPr="00741F93">
        <w:rPr>
          <w:sz w:val="26"/>
          <w:szCs w:val="26"/>
        </w:rPr>
        <w:t>выявленных</w:t>
      </w:r>
      <w:proofErr w:type="gramEnd"/>
      <w:r w:rsidR="00741F93" w:rsidRPr="00741F93">
        <w:rPr>
          <w:sz w:val="26"/>
          <w:szCs w:val="26"/>
        </w:rPr>
        <w:t xml:space="preserve"> несовершеннолетних с табачной продукцией. </w:t>
      </w:r>
    </w:p>
    <w:p w:rsidR="00DF055D" w:rsidRPr="00DF055D" w:rsidRDefault="00A213A2" w:rsidP="00DF055D">
      <w:pPr>
        <w:pStyle w:val="20"/>
        <w:rPr>
          <w:sz w:val="26"/>
          <w:szCs w:val="26"/>
        </w:rPr>
      </w:pPr>
      <w:proofErr w:type="gramStart"/>
      <w:r>
        <w:rPr>
          <w:sz w:val="26"/>
          <w:szCs w:val="26"/>
        </w:rPr>
        <w:t>Согласно</w:t>
      </w:r>
      <w:proofErr w:type="gramEnd"/>
      <w:r>
        <w:rPr>
          <w:sz w:val="26"/>
          <w:szCs w:val="26"/>
        </w:rPr>
        <w:t xml:space="preserve"> </w:t>
      </w:r>
      <w:r w:rsidR="00DF055D" w:rsidRPr="00DF055D">
        <w:rPr>
          <w:sz w:val="26"/>
          <w:szCs w:val="26"/>
        </w:rPr>
        <w:t>действующего законодательства курение «</w:t>
      </w:r>
      <w:proofErr w:type="spellStart"/>
      <w:r w:rsidR="00DF055D" w:rsidRPr="00DF055D">
        <w:rPr>
          <w:sz w:val="26"/>
          <w:szCs w:val="26"/>
        </w:rPr>
        <w:t>вейпов</w:t>
      </w:r>
      <w:proofErr w:type="spellEnd"/>
      <w:r w:rsidR="00DF055D" w:rsidRPr="00DF055D">
        <w:rPr>
          <w:sz w:val="26"/>
          <w:szCs w:val="26"/>
        </w:rPr>
        <w:t>», электронных сигарет, систем нагревания табака (типа IQOS), а также кальянов в общественных местах в настоящее время приравнено к курению сигарет.</w:t>
      </w:r>
    </w:p>
    <w:p w:rsidR="00DF055D" w:rsidRPr="00DF055D" w:rsidRDefault="00DF055D" w:rsidP="00DF055D">
      <w:pPr>
        <w:pStyle w:val="20"/>
        <w:rPr>
          <w:sz w:val="26"/>
          <w:szCs w:val="26"/>
        </w:rPr>
      </w:pPr>
      <w:r w:rsidRPr="00DF055D">
        <w:rPr>
          <w:sz w:val="26"/>
          <w:szCs w:val="26"/>
        </w:rPr>
        <w:t>Таким образом, законодателем запрещено курить на территории и помещения школ, учреждений культуры и спорта; больниц; всех видах общественного транспорта; в гостиницах; торговых центрах; помещениях, занятых органами государственной власти, органами местного самоуправления; лифтах и помещениях общего пользования многоквартирных домов; на детских площадках, и др.</w:t>
      </w:r>
    </w:p>
    <w:p w:rsidR="00DF055D" w:rsidRDefault="00DF055D" w:rsidP="004E5F28">
      <w:pPr>
        <w:pStyle w:val="20"/>
        <w:rPr>
          <w:sz w:val="26"/>
          <w:szCs w:val="26"/>
        </w:rPr>
      </w:pPr>
      <w:r w:rsidRPr="00DF055D">
        <w:rPr>
          <w:sz w:val="26"/>
          <w:szCs w:val="26"/>
        </w:rPr>
        <w:t xml:space="preserve"> </w:t>
      </w:r>
      <w:r>
        <w:rPr>
          <w:sz w:val="26"/>
          <w:szCs w:val="26"/>
        </w:rPr>
        <w:t>В</w:t>
      </w:r>
      <w:r w:rsidRPr="00DF055D">
        <w:rPr>
          <w:sz w:val="26"/>
          <w:szCs w:val="26"/>
        </w:rPr>
        <w:t xml:space="preserve"> 2022 году впервые в комиссию по делам несовершеннолетних и защите их прав поступил протокол об административном правонарушении, предусмотренный ч. 1 ст. 6.24 КоАП РФ за употребление несовершеннолетней электронной сигареты – </w:t>
      </w:r>
      <w:proofErr w:type="spellStart"/>
      <w:r w:rsidRPr="00DF055D">
        <w:rPr>
          <w:sz w:val="26"/>
          <w:szCs w:val="26"/>
        </w:rPr>
        <w:t>вейпа</w:t>
      </w:r>
      <w:proofErr w:type="spellEnd"/>
      <w:r w:rsidRPr="00DF055D">
        <w:rPr>
          <w:sz w:val="26"/>
          <w:szCs w:val="26"/>
        </w:rPr>
        <w:t xml:space="preserve">. </w:t>
      </w:r>
    </w:p>
    <w:p w:rsidR="004E5F28" w:rsidRPr="004E5F28" w:rsidRDefault="004E5F28" w:rsidP="004E5F28">
      <w:pPr>
        <w:pStyle w:val="20"/>
        <w:rPr>
          <w:sz w:val="26"/>
          <w:szCs w:val="26"/>
        </w:rPr>
      </w:pPr>
      <w:r w:rsidRPr="004E5F28">
        <w:rPr>
          <w:sz w:val="26"/>
          <w:szCs w:val="26"/>
        </w:rPr>
        <w:t>В сравнении с аналогичным периодом прошлого года в 2022 году снизилось количество преступлений, совершенных несовершеннолетними в состоянии опьянения, а именно с 3 до 1 (-2, или-66%).  А также с 5 до 2 снизилось количество преступлений, совершенных несовершеннолетними в сфере незаконного оборота наркотических средств.</w:t>
      </w:r>
    </w:p>
    <w:p w:rsidR="004E5F28" w:rsidRPr="004E5F28" w:rsidRDefault="004E5F28" w:rsidP="004E5F28">
      <w:pPr>
        <w:pStyle w:val="20"/>
        <w:rPr>
          <w:sz w:val="26"/>
          <w:szCs w:val="26"/>
        </w:rPr>
      </w:pPr>
      <w:r w:rsidRPr="004E5F28">
        <w:rPr>
          <w:sz w:val="26"/>
          <w:szCs w:val="26"/>
        </w:rPr>
        <w:lastRenderedPageBreak/>
        <w:t xml:space="preserve">Кроме того, в 2022 году на территории Советского района г. Красноярска было зафиксировано 2 летальных исхода, в связи с употреблением наркотических веществ. </w:t>
      </w:r>
    </w:p>
    <w:p w:rsidR="004E5F28" w:rsidRPr="004E5F28" w:rsidRDefault="004E5F28" w:rsidP="004E5F28">
      <w:pPr>
        <w:pStyle w:val="20"/>
        <w:rPr>
          <w:i/>
          <w:sz w:val="26"/>
          <w:szCs w:val="26"/>
        </w:rPr>
      </w:pPr>
      <w:r w:rsidRPr="004E5F28">
        <w:rPr>
          <w:i/>
          <w:sz w:val="26"/>
          <w:szCs w:val="26"/>
        </w:rPr>
        <w:t xml:space="preserve">В комиссию по делам несовершеннолетних и защите их прав Советского района в городе Красноярске из ОП № 5 МУ МВД России «Красноярское» поступила информация по факту отравления неизвестными наркотическими средствами несовершеннолетней Б., а также по факту смерти по неизвестной причине двух несовершеннолетних девушек. В ходе проверки установлено, что несовершеннолетние в ночь с 9 на 10 сентября находясь без законных представителей, употребили наркотические вещества и алкогольную продукцию.  </w:t>
      </w:r>
    </w:p>
    <w:p w:rsidR="004E5F28" w:rsidRPr="004E5F28" w:rsidRDefault="004E5F28" w:rsidP="004E5F28">
      <w:pPr>
        <w:pStyle w:val="20"/>
        <w:rPr>
          <w:i/>
          <w:sz w:val="26"/>
          <w:szCs w:val="26"/>
        </w:rPr>
      </w:pPr>
      <w:r w:rsidRPr="004E5F28">
        <w:rPr>
          <w:i/>
          <w:sz w:val="26"/>
          <w:szCs w:val="26"/>
        </w:rPr>
        <w:t>По данному факту возбуждено уголовное дело по ч. 3 ст. 109 УК РФ. Проверку проводит СО по Советскому району г. Красноярска ГСУ СК России по КК и Республике Хакасия.</w:t>
      </w:r>
    </w:p>
    <w:p w:rsidR="00666C1D" w:rsidRDefault="00666C1D" w:rsidP="00666C1D">
      <w:pPr>
        <w:pStyle w:val="20"/>
        <w:rPr>
          <w:sz w:val="26"/>
          <w:szCs w:val="26"/>
        </w:rPr>
      </w:pPr>
      <w:r w:rsidRPr="00965C54">
        <w:rPr>
          <w:sz w:val="26"/>
          <w:szCs w:val="26"/>
        </w:rPr>
        <w:t>С целью профилактики употребления несовершеннолетними психоактивных веществ субъектами системы профилакт</w:t>
      </w:r>
      <w:r w:rsidR="004E5F28">
        <w:rPr>
          <w:sz w:val="26"/>
          <w:szCs w:val="26"/>
        </w:rPr>
        <w:t>ики проводится следующая работа органами и учреждениями системы профилактики.</w:t>
      </w:r>
    </w:p>
    <w:p w:rsidR="004E5F28" w:rsidRDefault="004E5F28" w:rsidP="00666C1D">
      <w:pPr>
        <w:pStyle w:val="20"/>
        <w:rPr>
          <w:sz w:val="26"/>
          <w:szCs w:val="26"/>
        </w:rPr>
      </w:pPr>
      <w:r>
        <w:rPr>
          <w:sz w:val="26"/>
          <w:szCs w:val="26"/>
        </w:rPr>
        <w:t xml:space="preserve">Сотрудниками отделов полиции на регулярной основе проводятся информационно-просветительская работа в сфере незаконного оборота наркотических средств во всех образовательных и средне-специальных учебных заведениях. На родительских собраниях родители информируются о характерных признаках потребления наркотических веществ несовершеннолетними, разъясняется ответственность, предусмотрена законодательством РФ за незаконный оборот и немедицинское потребление наркотиков. </w:t>
      </w:r>
    </w:p>
    <w:p w:rsidR="004E5F28" w:rsidRDefault="004E5F28" w:rsidP="00666C1D">
      <w:pPr>
        <w:pStyle w:val="20"/>
        <w:rPr>
          <w:sz w:val="26"/>
          <w:szCs w:val="26"/>
        </w:rPr>
      </w:pPr>
      <w:r>
        <w:rPr>
          <w:sz w:val="26"/>
          <w:szCs w:val="26"/>
        </w:rPr>
        <w:t>В период с 17.10.2022 по 28.10.2022 в рамках общероссийской антинаркотической акции «Сообщи, где торгуют смертью» проводились мероприятия во всех образовательных организациях:</w:t>
      </w:r>
    </w:p>
    <w:p w:rsidR="00361757" w:rsidRDefault="004E5F28" w:rsidP="00666C1D">
      <w:pPr>
        <w:pStyle w:val="20"/>
        <w:rPr>
          <w:sz w:val="26"/>
          <w:szCs w:val="26"/>
        </w:rPr>
      </w:pPr>
      <w:r>
        <w:rPr>
          <w:sz w:val="26"/>
          <w:szCs w:val="26"/>
        </w:rPr>
        <w:t>- во взаимодействии с педагогическими</w:t>
      </w:r>
      <w:r w:rsidR="00361757">
        <w:rPr>
          <w:sz w:val="26"/>
          <w:szCs w:val="26"/>
        </w:rPr>
        <w:t xml:space="preserve"> </w:t>
      </w:r>
      <w:r>
        <w:rPr>
          <w:sz w:val="26"/>
          <w:szCs w:val="26"/>
        </w:rPr>
        <w:t>работниками образовательных учреждений на постоянной основе осуществляется мониторинг сети Интернет, а именно личные страницы в социальной сети учащихся, на предмет выявления фактов пропаганды и распространения наркотических средств и психотропных веществ</w:t>
      </w:r>
      <w:r w:rsidR="00361757">
        <w:rPr>
          <w:sz w:val="26"/>
          <w:szCs w:val="26"/>
        </w:rPr>
        <w:t>;</w:t>
      </w:r>
    </w:p>
    <w:p w:rsidR="00361757" w:rsidRDefault="00361757" w:rsidP="00666C1D">
      <w:pPr>
        <w:pStyle w:val="20"/>
        <w:rPr>
          <w:sz w:val="26"/>
          <w:szCs w:val="26"/>
        </w:rPr>
      </w:pPr>
      <w:r>
        <w:rPr>
          <w:sz w:val="26"/>
          <w:szCs w:val="26"/>
        </w:rPr>
        <w:t xml:space="preserve">- проводятся профилактические беседы на такие темы, как: «НОН, влияние на организм, последствия употребления, уголовная ответственность, предусмотренная ст. 228 УК РФ, административная ответственность по ст. 6.8 и 6.9 КоАП РФ», «Профилактика здорового образа жизни, недопустимость употребления </w:t>
      </w:r>
      <w:proofErr w:type="spellStart"/>
      <w:r>
        <w:rPr>
          <w:sz w:val="26"/>
          <w:szCs w:val="26"/>
        </w:rPr>
        <w:t>психоактивных</w:t>
      </w:r>
      <w:proofErr w:type="spellEnd"/>
      <w:r>
        <w:rPr>
          <w:sz w:val="26"/>
          <w:szCs w:val="26"/>
        </w:rPr>
        <w:t xml:space="preserve"> веществ»; «Последствия употребления ПАВ».</w:t>
      </w:r>
    </w:p>
    <w:p w:rsidR="004E5F28" w:rsidRPr="00965C54" w:rsidRDefault="00361757" w:rsidP="00666C1D">
      <w:pPr>
        <w:pStyle w:val="20"/>
        <w:rPr>
          <w:sz w:val="26"/>
          <w:szCs w:val="26"/>
        </w:rPr>
      </w:pPr>
      <w:r>
        <w:rPr>
          <w:sz w:val="26"/>
          <w:szCs w:val="26"/>
        </w:rPr>
        <w:t xml:space="preserve">Специалистами отдела по опеке и попечительству в отношении несовершеннолетних проводятся профилактические беседы с несовершеннолетними, находящимися в замещающих семьях, о необходимости соблюдать режим дня, беседы о вреде алкоголя, </w:t>
      </w:r>
      <w:proofErr w:type="spellStart"/>
      <w:r>
        <w:rPr>
          <w:sz w:val="26"/>
          <w:szCs w:val="26"/>
        </w:rPr>
        <w:t>табакокурения</w:t>
      </w:r>
      <w:proofErr w:type="spellEnd"/>
      <w:r>
        <w:rPr>
          <w:sz w:val="26"/>
          <w:szCs w:val="26"/>
        </w:rPr>
        <w:t xml:space="preserve">, необходимости вести здоровый образ жизни. Внимание законных представителей обращается на необходимость проведения доверительных бесед с детьми, организации активной досуговой деятельности </w:t>
      </w:r>
      <w:r w:rsidR="00F10D48">
        <w:rPr>
          <w:sz w:val="26"/>
          <w:szCs w:val="26"/>
        </w:rPr>
        <w:t>несовершеннолетних, контроля имеющейся в наличии у детей и подростков аудио и видеопродукции, пропагандирующей наркоманию, токсикоманию, антиобщественное поведение. С целью оказания психолого-педагогической помощи законным представителям и детям предлагается консультативная психолого-педагогическая помощь, оказываемая организациями</w:t>
      </w:r>
      <w:r>
        <w:rPr>
          <w:sz w:val="26"/>
          <w:szCs w:val="26"/>
        </w:rPr>
        <w:t xml:space="preserve"> </w:t>
      </w:r>
      <w:r w:rsidR="00F10D48">
        <w:rPr>
          <w:sz w:val="26"/>
          <w:szCs w:val="26"/>
        </w:rPr>
        <w:t>и учреждениями, сопровождающими замещающие семьи психологами КГБУ СО «Центр семьи «Эдельвейс», ММАУ «ЦПМП «Вектор», благотворительный фонд «Причал добра». При необходимости специалисты опеки направляют семью к врачу-психиатру, врачу-наркологу для оказания квалифицированной медико-психологической помощи.</w:t>
      </w:r>
      <w:r>
        <w:rPr>
          <w:sz w:val="26"/>
          <w:szCs w:val="26"/>
        </w:rPr>
        <w:t xml:space="preserve">  </w:t>
      </w:r>
      <w:r w:rsidR="004E5F28">
        <w:rPr>
          <w:sz w:val="26"/>
          <w:szCs w:val="26"/>
        </w:rPr>
        <w:t xml:space="preserve"> </w:t>
      </w:r>
    </w:p>
    <w:p w:rsidR="0006625A" w:rsidRDefault="00F10D48" w:rsidP="00E57FA9">
      <w:pPr>
        <w:pStyle w:val="20"/>
        <w:rPr>
          <w:sz w:val="26"/>
          <w:szCs w:val="26"/>
        </w:rPr>
      </w:pPr>
      <w:r>
        <w:rPr>
          <w:sz w:val="26"/>
          <w:szCs w:val="26"/>
        </w:rPr>
        <w:t>В общеобразовательных учреждениях Советского района на 2022-2023 учебный год имеются программы по формированию законопослушного поведения, программы (планы) по профилактике употребления ПАВ уча</w:t>
      </w:r>
      <w:r w:rsidR="00804BE9">
        <w:rPr>
          <w:sz w:val="26"/>
          <w:szCs w:val="26"/>
        </w:rPr>
        <w:t xml:space="preserve">щимися. Изданы </w:t>
      </w:r>
      <w:r w:rsidR="00804BE9">
        <w:rPr>
          <w:sz w:val="26"/>
          <w:szCs w:val="26"/>
        </w:rPr>
        <w:lastRenderedPageBreak/>
        <w:t>приказы о</w:t>
      </w:r>
      <w:r>
        <w:rPr>
          <w:sz w:val="26"/>
          <w:szCs w:val="26"/>
        </w:rPr>
        <w:t xml:space="preserve">б организации комплексной профилактической работы о запрете курения, употребления табака, электронных сигарет, </w:t>
      </w:r>
      <w:proofErr w:type="spellStart"/>
      <w:r>
        <w:rPr>
          <w:sz w:val="26"/>
          <w:szCs w:val="26"/>
        </w:rPr>
        <w:t>вейпов</w:t>
      </w:r>
      <w:proofErr w:type="spellEnd"/>
      <w:r>
        <w:rPr>
          <w:sz w:val="26"/>
          <w:szCs w:val="26"/>
        </w:rPr>
        <w:t xml:space="preserve"> и </w:t>
      </w:r>
      <w:proofErr w:type="spellStart"/>
      <w:r>
        <w:rPr>
          <w:sz w:val="26"/>
          <w:szCs w:val="26"/>
        </w:rPr>
        <w:t>никотиносодержащих</w:t>
      </w:r>
      <w:proofErr w:type="spellEnd"/>
      <w:r>
        <w:rPr>
          <w:sz w:val="26"/>
          <w:szCs w:val="26"/>
        </w:rPr>
        <w:t xml:space="preserve"> смесей на территории учреждения и в общественных местах. В рамках исполнения программ осуществляется профилактическая работа по воспитанию физически здоровой, психически и нравственно устойчивой, духовно богатой, социально активной, ответственной личности, способной к дальнейшей социализации в обществе. </w:t>
      </w:r>
      <w:proofErr w:type="gramStart"/>
      <w:r>
        <w:rPr>
          <w:sz w:val="26"/>
          <w:szCs w:val="26"/>
        </w:rPr>
        <w:t>Формируется осознание потребности в здоровом образе жизни обучающихся</w:t>
      </w:r>
      <w:r w:rsidR="00FC5C17">
        <w:rPr>
          <w:sz w:val="26"/>
          <w:szCs w:val="26"/>
        </w:rPr>
        <w:t>; происходит активизация социального опыта по формированию ответственного отношения к здоровью как ценности, происходит формирование у учащихся ориентиров на общечеловеческие ценности, любовь к своей Родине, ее народу, семье; создание благоприятного воспитательного фона, способствующего осмыслению и усвоению нравственных норм, духовной культуры человечества; формирование коммуникативной культуры.</w:t>
      </w:r>
      <w:proofErr w:type="gramEnd"/>
    </w:p>
    <w:p w:rsidR="00FC5C17" w:rsidRDefault="00FC5C17" w:rsidP="00E57FA9">
      <w:pPr>
        <w:pStyle w:val="20"/>
        <w:rPr>
          <w:sz w:val="26"/>
          <w:szCs w:val="26"/>
        </w:rPr>
      </w:pPr>
      <w:r>
        <w:rPr>
          <w:sz w:val="26"/>
          <w:szCs w:val="26"/>
        </w:rPr>
        <w:t xml:space="preserve">Осенью 2022 социально-психологическим тестированием охвачено 13571 несовершеннолетний обучающийся. В отношении несовершеннолетних, </w:t>
      </w:r>
      <w:proofErr w:type="gramStart"/>
      <w:r>
        <w:rPr>
          <w:sz w:val="26"/>
          <w:szCs w:val="26"/>
        </w:rPr>
        <w:t>имеющих</w:t>
      </w:r>
      <w:proofErr w:type="gramEnd"/>
      <w:r>
        <w:rPr>
          <w:sz w:val="26"/>
          <w:szCs w:val="26"/>
        </w:rPr>
        <w:t xml:space="preserve"> «явный риск вовлечения» (92 обучающихся, что составило 0,68% от прошедших тестирование). Информация о результатах социально-психологического тестирования доведена до родителей несовершеннолетних. </w:t>
      </w:r>
    </w:p>
    <w:p w:rsidR="006915DB" w:rsidRDefault="00FC5C17" w:rsidP="00E57FA9">
      <w:pPr>
        <w:pStyle w:val="20"/>
        <w:rPr>
          <w:sz w:val="26"/>
          <w:szCs w:val="26"/>
        </w:rPr>
      </w:pPr>
      <w:r>
        <w:rPr>
          <w:sz w:val="26"/>
          <w:szCs w:val="26"/>
        </w:rPr>
        <w:t xml:space="preserve">В ходе профилактических бесед с </w:t>
      </w:r>
      <w:proofErr w:type="gramStart"/>
      <w:r w:rsidR="006915DB">
        <w:rPr>
          <w:sz w:val="26"/>
          <w:szCs w:val="26"/>
        </w:rPr>
        <w:t>несовершеннолетними</w:t>
      </w:r>
      <w:r>
        <w:rPr>
          <w:sz w:val="26"/>
          <w:szCs w:val="26"/>
        </w:rPr>
        <w:t>, замеченными в употреблении ПАВ установлено</w:t>
      </w:r>
      <w:proofErr w:type="gramEnd"/>
      <w:r>
        <w:rPr>
          <w:sz w:val="26"/>
          <w:szCs w:val="26"/>
        </w:rPr>
        <w:t xml:space="preserve">, что причинами, способствующими потреблению </w:t>
      </w:r>
      <w:proofErr w:type="spellStart"/>
      <w:r>
        <w:rPr>
          <w:sz w:val="26"/>
          <w:szCs w:val="26"/>
        </w:rPr>
        <w:t>психоактивных</w:t>
      </w:r>
      <w:proofErr w:type="spellEnd"/>
      <w:r>
        <w:rPr>
          <w:sz w:val="26"/>
          <w:szCs w:val="26"/>
        </w:rPr>
        <w:t xml:space="preserve"> веществ, стали: </w:t>
      </w:r>
    </w:p>
    <w:p w:rsidR="006915DB" w:rsidRDefault="006915DB" w:rsidP="00E57FA9">
      <w:pPr>
        <w:pStyle w:val="20"/>
        <w:rPr>
          <w:sz w:val="26"/>
          <w:szCs w:val="26"/>
        </w:rPr>
      </w:pPr>
      <w:r>
        <w:rPr>
          <w:sz w:val="26"/>
          <w:szCs w:val="26"/>
        </w:rPr>
        <w:t xml:space="preserve">- </w:t>
      </w:r>
      <w:r w:rsidR="00FC5C17">
        <w:rPr>
          <w:sz w:val="26"/>
          <w:szCs w:val="26"/>
        </w:rPr>
        <w:t xml:space="preserve">желание попробовать алкоголь, ощутить его влияние на организм, </w:t>
      </w:r>
    </w:p>
    <w:p w:rsidR="00FC5C17" w:rsidRDefault="006915DB" w:rsidP="00E57FA9">
      <w:pPr>
        <w:pStyle w:val="20"/>
        <w:rPr>
          <w:sz w:val="26"/>
          <w:szCs w:val="26"/>
        </w:rPr>
      </w:pPr>
      <w:r>
        <w:rPr>
          <w:sz w:val="26"/>
          <w:szCs w:val="26"/>
        </w:rPr>
        <w:t xml:space="preserve">- </w:t>
      </w:r>
      <w:r w:rsidR="00FC5C17">
        <w:rPr>
          <w:sz w:val="26"/>
          <w:szCs w:val="26"/>
        </w:rPr>
        <w:t>желание самоутвердиться, доказать свою значимость, выделиться перед сверстниками</w:t>
      </w:r>
      <w:r>
        <w:rPr>
          <w:sz w:val="26"/>
          <w:szCs w:val="26"/>
        </w:rPr>
        <w:t>;</w:t>
      </w:r>
    </w:p>
    <w:p w:rsidR="006915DB" w:rsidRDefault="006915DB" w:rsidP="00E57FA9">
      <w:pPr>
        <w:pStyle w:val="20"/>
        <w:rPr>
          <w:sz w:val="26"/>
          <w:szCs w:val="26"/>
        </w:rPr>
      </w:pPr>
      <w:r>
        <w:rPr>
          <w:sz w:val="26"/>
          <w:szCs w:val="26"/>
        </w:rPr>
        <w:t>- неумение отказать, сказать «нет»;</w:t>
      </w:r>
    </w:p>
    <w:p w:rsidR="006915DB" w:rsidRDefault="006915DB" w:rsidP="00E57FA9">
      <w:pPr>
        <w:pStyle w:val="20"/>
        <w:rPr>
          <w:sz w:val="26"/>
          <w:szCs w:val="26"/>
        </w:rPr>
      </w:pPr>
      <w:r>
        <w:rPr>
          <w:sz w:val="26"/>
          <w:szCs w:val="26"/>
        </w:rPr>
        <w:t>- отсутствие контроля со стороны родителей за несовершеннолетними;</w:t>
      </w:r>
    </w:p>
    <w:p w:rsidR="006915DB" w:rsidRDefault="006915DB" w:rsidP="00E57FA9">
      <w:pPr>
        <w:pStyle w:val="20"/>
        <w:rPr>
          <w:sz w:val="26"/>
          <w:szCs w:val="26"/>
        </w:rPr>
      </w:pPr>
      <w:r>
        <w:rPr>
          <w:sz w:val="26"/>
          <w:szCs w:val="26"/>
        </w:rPr>
        <w:t>-попустительский стиль воспитания в семье;</w:t>
      </w:r>
    </w:p>
    <w:p w:rsidR="006915DB" w:rsidRDefault="006915DB" w:rsidP="00E57FA9">
      <w:pPr>
        <w:pStyle w:val="20"/>
        <w:rPr>
          <w:sz w:val="26"/>
          <w:szCs w:val="26"/>
        </w:rPr>
      </w:pPr>
      <w:r>
        <w:rPr>
          <w:sz w:val="26"/>
          <w:szCs w:val="26"/>
        </w:rPr>
        <w:t xml:space="preserve">- употребление алкоголя и иных </w:t>
      </w:r>
      <w:proofErr w:type="spellStart"/>
      <w:r>
        <w:rPr>
          <w:sz w:val="26"/>
          <w:szCs w:val="26"/>
        </w:rPr>
        <w:t>психоактивных</w:t>
      </w:r>
      <w:proofErr w:type="spellEnd"/>
      <w:r>
        <w:rPr>
          <w:sz w:val="26"/>
          <w:szCs w:val="26"/>
        </w:rPr>
        <w:t xml:space="preserve"> веществ в семье;</w:t>
      </w:r>
    </w:p>
    <w:p w:rsidR="006915DB" w:rsidRDefault="006915DB" w:rsidP="00E57FA9">
      <w:pPr>
        <w:pStyle w:val="20"/>
        <w:rPr>
          <w:sz w:val="26"/>
          <w:szCs w:val="26"/>
        </w:rPr>
      </w:pPr>
      <w:r>
        <w:rPr>
          <w:sz w:val="26"/>
          <w:szCs w:val="26"/>
        </w:rPr>
        <w:t>- проблемы детско-родительских и межличностных взаимоотношений.</w:t>
      </w:r>
    </w:p>
    <w:p w:rsidR="006915DB" w:rsidRDefault="006915DB" w:rsidP="00E57FA9">
      <w:pPr>
        <w:pStyle w:val="20"/>
        <w:rPr>
          <w:sz w:val="26"/>
          <w:szCs w:val="26"/>
        </w:rPr>
      </w:pPr>
      <w:r>
        <w:rPr>
          <w:sz w:val="26"/>
          <w:szCs w:val="26"/>
        </w:rPr>
        <w:t>В школах выстроена система профилактики, которая включает в себя сотрудничество с другими субъектами системы профилактики. В учреждениях имеются комплексные программы духовно-нравственного воспитания и внеурочной деятельности, организовываются социально-значимы</w:t>
      </w:r>
      <w:r w:rsidR="00804BE9">
        <w:rPr>
          <w:sz w:val="26"/>
          <w:szCs w:val="26"/>
        </w:rPr>
        <w:t>е</w:t>
      </w:r>
      <w:r>
        <w:rPr>
          <w:sz w:val="26"/>
          <w:szCs w:val="26"/>
        </w:rPr>
        <w:t xml:space="preserve"> практики для учащихся, осуществляется вовлечение в досуговую и внеурочную деятельность несовершеннолетних.</w:t>
      </w:r>
    </w:p>
    <w:p w:rsidR="00D40A43" w:rsidRDefault="00D40A43" w:rsidP="00E57FA9">
      <w:pPr>
        <w:pStyle w:val="20"/>
        <w:rPr>
          <w:sz w:val="26"/>
          <w:szCs w:val="26"/>
        </w:rPr>
      </w:pPr>
      <w:r>
        <w:rPr>
          <w:sz w:val="26"/>
          <w:szCs w:val="26"/>
        </w:rPr>
        <w:t>Педагогическими коллективами организованы родительские собрания по темам: «Подготовка и проведение социально-психологического тестирования»; «Если в дом пришла беда. Ответственность несовершеннолетних за хранение и сбыт наркотических веществ»; «Взаимодействие семьи и школы в профилактике правонарушений и безнадзорности среди несовершеннолетних»; «Психологические особенности возраста. Выстраивание коммуникаций с детьми»; «Профилактика наркомании в детской среде»; «Гармония в семье. Стили воспитания»; «Навыки бесконфликтного общения с подростком»; «Безопасность в сети Интернет»; «ПАВ. Оставление несовершеннолетних без контроля». Внимание родителей несовершеннолетних обращено на необходимость принятия дополнительных мер по установлению круга общения детей, их интересов, признаков употребления наркотических веществ и ответственности, предусмотренной законодательством за немедицинское потребление лекарственных препаратов.</w:t>
      </w:r>
    </w:p>
    <w:p w:rsidR="00D40A43" w:rsidRPr="00D40A43" w:rsidRDefault="00D40A43" w:rsidP="00D40A43">
      <w:pPr>
        <w:shd w:val="clear" w:color="auto" w:fill="FFFFFF"/>
        <w:ind w:firstLine="709"/>
        <w:jc w:val="both"/>
        <w:rPr>
          <w:color w:val="000000"/>
          <w:sz w:val="26"/>
          <w:szCs w:val="26"/>
        </w:rPr>
      </w:pPr>
      <w:r w:rsidRPr="00D40A43">
        <w:rPr>
          <w:sz w:val="26"/>
          <w:szCs w:val="26"/>
        </w:rPr>
        <w:t>КГБУ «Центр семьи «Эдельвейс»</w:t>
      </w:r>
      <w:r w:rsidRPr="00D40A43">
        <w:rPr>
          <w:color w:val="000000"/>
          <w:sz w:val="26"/>
          <w:szCs w:val="26"/>
        </w:rPr>
        <w:t xml:space="preserve"> </w:t>
      </w:r>
      <w:r>
        <w:rPr>
          <w:color w:val="000000"/>
          <w:sz w:val="26"/>
          <w:szCs w:val="26"/>
        </w:rPr>
        <w:t>в</w:t>
      </w:r>
      <w:r w:rsidRPr="00D40A43">
        <w:rPr>
          <w:color w:val="000000"/>
          <w:sz w:val="26"/>
          <w:szCs w:val="26"/>
        </w:rPr>
        <w:t xml:space="preserve"> 2022 г. проводил следующую профилактическую работу с несовершеннолетними и родителями, направленную на предупреждение употребления несовершеннолетними ПАВ:</w:t>
      </w:r>
    </w:p>
    <w:p w:rsidR="00D40A43" w:rsidRPr="00D40A43" w:rsidRDefault="00D40A43" w:rsidP="00D40A43">
      <w:pPr>
        <w:numPr>
          <w:ilvl w:val="0"/>
          <w:numId w:val="14"/>
        </w:numPr>
        <w:tabs>
          <w:tab w:val="left" w:pos="1134"/>
        </w:tabs>
        <w:ind w:left="0" w:firstLine="709"/>
        <w:contextualSpacing/>
        <w:jc w:val="both"/>
        <w:rPr>
          <w:rFonts w:eastAsiaTheme="minorEastAsia"/>
          <w:bCs/>
          <w:sz w:val="26"/>
          <w:szCs w:val="26"/>
        </w:rPr>
      </w:pPr>
      <w:r w:rsidRPr="00D40A43">
        <w:rPr>
          <w:rFonts w:eastAsiaTheme="minorEastAsia"/>
          <w:bCs/>
          <w:sz w:val="26"/>
          <w:szCs w:val="26"/>
        </w:rPr>
        <w:lastRenderedPageBreak/>
        <w:t>индивидуальное социально-психологическое консультирование, которое включает оказание психологической поддержки подросткам, определение отношения несовершеннолетних к алкоголю и наркотикам, формирование адекватной самооценки, навыков принятия решений, умения противостоять давлению сверстников, разрушительным для здоровья формам поведения. Проводилась коррекция определенных психологических особенностей личности, способствующих развитию зависимости от употребления ПАВ, психологическая адаптация подростков группы риска, оказывалась психологическая помощь в социальной адаптации подростка, овладение навыками общения;</w:t>
      </w:r>
    </w:p>
    <w:p w:rsidR="00D40A43" w:rsidRPr="00D40A43" w:rsidRDefault="00D40A43" w:rsidP="00D40A43">
      <w:pPr>
        <w:numPr>
          <w:ilvl w:val="0"/>
          <w:numId w:val="14"/>
        </w:numPr>
        <w:tabs>
          <w:tab w:val="left" w:pos="1134"/>
        </w:tabs>
        <w:ind w:left="0" w:firstLine="709"/>
        <w:contextualSpacing/>
        <w:jc w:val="both"/>
        <w:rPr>
          <w:rFonts w:eastAsiaTheme="minorEastAsia"/>
          <w:bCs/>
          <w:sz w:val="26"/>
          <w:szCs w:val="26"/>
        </w:rPr>
      </w:pPr>
      <w:r w:rsidRPr="00D40A43">
        <w:rPr>
          <w:rFonts w:eastAsiaTheme="minorEastAsia"/>
          <w:bCs/>
          <w:sz w:val="26"/>
          <w:szCs w:val="26"/>
        </w:rPr>
        <w:t>индивидуальное социально-психологическое консультирование родителей по актуальным вопросам семейного воспитания, формирование у родителей потребности в психолого-педагогических знаниях, желания использовать их в интересах собственного развития и развития своих детей;</w:t>
      </w:r>
    </w:p>
    <w:p w:rsidR="00D40A43" w:rsidRPr="00D40A43" w:rsidRDefault="00D40A43" w:rsidP="00D40A43">
      <w:pPr>
        <w:numPr>
          <w:ilvl w:val="0"/>
          <w:numId w:val="14"/>
        </w:numPr>
        <w:tabs>
          <w:tab w:val="left" w:pos="1134"/>
        </w:tabs>
        <w:ind w:left="0" w:firstLine="709"/>
        <w:contextualSpacing/>
        <w:jc w:val="both"/>
        <w:rPr>
          <w:rFonts w:eastAsiaTheme="minorEastAsia"/>
          <w:bCs/>
          <w:sz w:val="26"/>
          <w:szCs w:val="26"/>
        </w:rPr>
      </w:pPr>
      <w:r w:rsidRPr="00D40A43">
        <w:rPr>
          <w:rFonts w:eastAsiaTheme="minorEastAsia"/>
          <w:bCs/>
          <w:sz w:val="26"/>
          <w:szCs w:val="26"/>
        </w:rPr>
        <w:t>психопрофилактическая работа с родителями, в которой были отмечены следующие темы: как научить несовершеннолетних правилам поведения, которые позволят преодолеть давление со стороны окружающих, осознать ответственность за свой выбор;</w:t>
      </w:r>
    </w:p>
    <w:p w:rsidR="00D40A43" w:rsidRPr="00D40A43" w:rsidRDefault="00D40A43" w:rsidP="00D40A43">
      <w:pPr>
        <w:numPr>
          <w:ilvl w:val="0"/>
          <w:numId w:val="14"/>
        </w:numPr>
        <w:tabs>
          <w:tab w:val="left" w:pos="1134"/>
        </w:tabs>
        <w:ind w:left="0" w:firstLine="709"/>
        <w:contextualSpacing/>
        <w:jc w:val="both"/>
        <w:rPr>
          <w:rFonts w:eastAsiaTheme="minorEastAsia"/>
          <w:bCs/>
          <w:sz w:val="26"/>
          <w:szCs w:val="26"/>
        </w:rPr>
      </w:pPr>
      <w:r w:rsidRPr="00D40A43">
        <w:rPr>
          <w:rFonts w:eastAsiaTheme="minorEastAsia"/>
          <w:bCs/>
          <w:sz w:val="26"/>
          <w:szCs w:val="26"/>
        </w:rPr>
        <w:t xml:space="preserve">индивидуальные занятия с несовершеннолетними по проигрыванию и анализу конкретных ситуаций по отработке важнейших для несовершеннолетних социальных умений, развитию </w:t>
      </w:r>
      <w:proofErr w:type="spellStart"/>
      <w:r w:rsidRPr="00D40A43">
        <w:rPr>
          <w:rFonts w:eastAsiaTheme="minorEastAsia"/>
          <w:bCs/>
          <w:sz w:val="26"/>
          <w:szCs w:val="26"/>
        </w:rPr>
        <w:t>ассертивного</w:t>
      </w:r>
      <w:proofErr w:type="spellEnd"/>
      <w:r w:rsidRPr="00D40A43">
        <w:rPr>
          <w:rFonts w:eastAsiaTheme="minorEastAsia"/>
          <w:bCs/>
          <w:sz w:val="26"/>
          <w:szCs w:val="26"/>
        </w:rPr>
        <w:t xml:space="preserve"> поведения;</w:t>
      </w:r>
    </w:p>
    <w:p w:rsidR="00D40A43" w:rsidRPr="00D40A43" w:rsidRDefault="00D40A43" w:rsidP="00D40A43">
      <w:pPr>
        <w:numPr>
          <w:ilvl w:val="0"/>
          <w:numId w:val="14"/>
        </w:numPr>
        <w:tabs>
          <w:tab w:val="left" w:pos="1134"/>
        </w:tabs>
        <w:ind w:left="0" w:firstLine="1134"/>
        <w:contextualSpacing/>
        <w:jc w:val="both"/>
        <w:rPr>
          <w:rFonts w:eastAsiaTheme="minorEastAsia"/>
          <w:bCs/>
          <w:sz w:val="26"/>
          <w:szCs w:val="26"/>
        </w:rPr>
      </w:pPr>
      <w:r>
        <w:rPr>
          <w:rFonts w:eastAsiaTheme="minorEastAsia"/>
          <w:bCs/>
          <w:sz w:val="26"/>
          <w:szCs w:val="26"/>
        </w:rPr>
        <w:t xml:space="preserve"> </w:t>
      </w:r>
      <w:r w:rsidRPr="00D40A43">
        <w:rPr>
          <w:rFonts w:eastAsiaTheme="minorEastAsia"/>
          <w:bCs/>
          <w:sz w:val="26"/>
          <w:szCs w:val="26"/>
        </w:rPr>
        <w:t>работа по выявлению детей группы риска, анализ особенностей их окружения при социально-психологических патронажах. В соответствии с результатами велась индивидуальная работа, направленная на выработку активной жизненной позиции, исключающей использование наркотиков и алкоголя в качестве средства ухода от жизненных проблем.</w:t>
      </w:r>
    </w:p>
    <w:p w:rsidR="00D40A43" w:rsidRPr="00D40A43" w:rsidRDefault="00D40A43" w:rsidP="00D40A43">
      <w:pPr>
        <w:ind w:firstLine="709"/>
        <w:jc w:val="both"/>
        <w:rPr>
          <w:rFonts w:eastAsiaTheme="minorEastAsia"/>
          <w:sz w:val="26"/>
          <w:szCs w:val="26"/>
        </w:rPr>
      </w:pPr>
      <w:r w:rsidRPr="00D40A43">
        <w:rPr>
          <w:rFonts w:eastAsiaTheme="minorEastAsia"/>
          <w:sz w:val="26"/>
          <w:szCs w:val="26"/>
        </w:rPr>
        <w:t>Проводились мероприятия:  «Урок безопасности»  - проф</w:t>
      </w:r>
      <w:r>
        <w:rPr>
          <w:rFonts w:eastAsiaTheme="minorEastAsia"/>
          <w:sz w:val="26"/>
          <w:szCs w:val="26"/>
        </w:rPr>
        <w:t xml:space="preserve">илактическая </w:t>
      </w:r>
      <w:r w:rsidRPr="00D40A43">
        <w:rPr>
          <w:rFonts w:eastAsiaTheme="minorEastAsia"/>
          <w:sz w:val="26"/>
          <w:szCs w:val="26"/>
        </w:rPr>
        <w:t>беседа о социальных предпосылках и последствиях употребления ПАВ (выдача буклетов - «</w:t>
      </w:r>
      <w:proofErr w:type="gramStart"/>
      <w:r w:rsidRPr="00D40A43">
        <w:rPr>
          <w:rFonts w:eastAsiaTheme="minorEastAsia"/>
          <w:sz w:val="26"/>
          <w:szCs w:val="26"/>
        </w:rPr>
        <w:t>Дети</w:t>
      </w:r>
      <w:proofErr w:type="gramEnd"/>
      <w:r w:rsidRPr="00D40A43">
        <w:rPr>
          <w:rFonts w:eastAsiaTheme="minorEastAsia"/>
          <w:sz w:val="26"/>
          <w:szCs w:val="26"/>
        </w:rPr>
        <w:t xml:space="preserve"> требующие особого внимания»); «Молодежь выбирает жизнь» - лекция совместно с юрисконсультом в рамках </w:t>
      </w:r>
      <w:proofErr w:type="spellStart"/>
      <w:r w:rsidRPr="00D40A43">
        <w:rPr>
          <w:rFonts w:eastAsiaTheme="minorEastAsia"/>
          <w:sz w:val="26"/>
          <w:szCs w:val="26"/>
        </w:rPr>
        <w:t>антиноркатической</w:t>
      </w:r>
      <w:proofErr w:type="spellEnd"/>
      <w:r w:rsidRPr="00D40A43">
        <w:rPr>
          <w:rFonts w:eastAsiaTheme="minorEastAsia"/>
          <w:sz w:val="26"/>
          <w:szCs w:val="26"/>
        </w:rPr>
        <w:t xml:space="preserve"> акции на базе МАОУ СШ №115; «Читай, твори и путешествуй, пусть будет жизнь твоя чудесной» лекторий совместно с юрисконсультом по пропаганде ЗОЖ и профилактике алкогольных напитков. </w:t>
      </w:r>
      <w:proofErr w:type="gramStart"/>
      <w:r w:rsidRPr="00D40A43">
        <w:rPr>
          <w:rFonts w:eastAsiaTheme="minorEastAsia"/>
          <w:sz w:val="26"/>
          <w:szCs w:val="26"/>
        </w:rPr>
        <w:t>Выдача буклетов «Разрешено все?!» на базе МАОУ СШ №115 – 52;</w:t>
      </w:r>
      <w:r w:rsidRPr="00D40A43">
        <w:rPr>
          <w:rFonts w:asciiTheme="minorHAnsi" w:eastAsiaTheme="minorEastAsia" w:hAnsiTheme="minorHAnsi" w:cstheme="minorBidi"/>
        </w:rPr>
        <w:t xml:space="preserve">  </w:t>
      </w:r>
      <w:r w:rsidRPr="00D40A43">
        <w:rPr>
          <w:rFonts w:eastAsiaTheme="minorEastAsia"/>
          <w:sz w:val="26"/>
          <w:szCs w:val="26"/>
        </w:rPr>
        <w:t>«Здоровый образ жизни – удача и успех!» - мероприятие, направленное на предотвращение употребления ПАВ на базе библиотеки им. Р. Солнцева с выдачей буклетов «Последствия употребления ПАВ; психологический тренинг ««Я и моя семья, семья которую люблю», « Я выбираю жизнь», « Жизнь без наркотиков», «Родителям о наркомании», «Зачем молодежь употребляет наркотики».</w:t>
      </w:r>
      <w:proofErr w:type="gramEnd"/>
    </w:p>
    <w:p w:rsidR="00D40A43" w:rsidRPr="00D40A43" w:rsidRDefault="00D40A43" w:rsidP="00D40A43">
      <w:pPr>
        <w:ind w:firstLine="709"/>
        <w:contextualSpacing/>
        <w:jc w:val="both"/>
        <w:rPr>
          <w:rFonts w:eastAsiaTheme="minorEastAsia"/>
          <w:bCs/>
          <w:sz w:val="26"/>
          <w:szCs w:val="26"/>
        </w:rPr>
      </w:pPr>
      <w:r w:rsidRPr="00D40A43">
        <w:rPr>
          <w:rFonts w:eastAsiaTheme="minorEastAsia"/>
          <w:bCs/>
          <w:sz w:val="26"/>
          <w:szCs w:val="26"/>
        </w:rPr>
        <w:t xml:space="preserve">В течение отчётного периода несовершеннолетним предоставлялась возможность посещать мероприятия ММАУ ЦПМП «Вектор» с целью организации досуга и привлечения несовершеннолетних к общественно-полезной деятельности, в </w:t>
      </w:r>
      <w:proofErr w:type="spellStart"/>
      <w:r w:rsidRPr="00D40A43">
        <w:rPr>
          <w:rFonts w:eastAsiaTheme="minorEastAsia"/>
          <w:bCs/>
          <w:sz w:val="26"/>
          <w:szCs w:val="26"/>
        </w:rPr>
        <w:t>т.ч</w:t>
      </w:r>
      <w:proofErr w:type="spellEnd"/>
      <w:r w:rsidRPr="00D40A43">
        <w:rPr>
          <w:rFonts w:eastAsiaTheme="minorEastAsia"/>
          <w:bCs/>
          <w:sz w:val="26"/>
          <w:szCs w:val="26"/>
        </w:rPr>
        <w:t xml:space="preserve">. в рамках работы Трудовых отрядов. </w:t>
      </w:r>
    </w:p>
    <w:p w:rsidR="00D40A43" w:rsidRPr="00D40A43" w:rsidRDefault="00D40A43" w:rsidP="00D40A43">
      <w:pPr>
        <w:ind w:firstLine="709"/>
        <w:jc w:val="both"/>
        <w:rPr>
          <w:rFonts w:eastAsiaTheme="minorEastAsia"/>
          <w:sz w:val="26"/>
          <w:szCs w:val="26"/>
        </w:rPr>
      </w:pPr>
      <w:r w:rsidRPr="00D40A43">
        <w:rPr>
          <w:rFonts w:eastAsiaTheme="minorEastAsia"/>
          <w:sz w:val="26"/>
          <w:szCs w:val="26"/>
        </w:rPr>
        <w:t xml:space="preserve">В целях распространения здорового образа жизни, специалистами были </w:t>
      </w:r>
      <w:proofErr w:type="gramStart"/>
      <w:r w:rsidRPr="00D40A43">
        <w:rPr>
          <w:rFonts w:eastAsiaTheme="minorEastAsia"/>
          <w:sz w:val="26"/>
          <w:szCs w:val="26"/>
        </w:rPr>
        <w:t>разработаны и распространены</w:t>
      </w:r>
      <w:proofErr w:type="gramEnd"/>
      <w:r w:rsidRPr="00D40A43">
        <w:rPr>
          <w:rFonts w:eastAsiaTheme="minorEastAsia"/>
          <w:sz w:val="26"/>
          <w:szCs w:val="26"/>
        </w:rPr>
        <w:t xml:space="preserve"> во время социально-педагогических патронажей информационные буклеты: «Разрешено все!?», «Простые правила сложной жизни», «Как сказать нет!», «Дыши свободно и легко», «Последствия употребления </w:t>
      </w:r>
      <w:proofErr w:type="spellStart"/>
      <w:r w:rsidRPr="00D40A43">
        <w:rPr>
          <w:rFonts w:eastAsiaTheme="minorEastAsia"/>
          <w:sz w:val="26"/>
          <w:szCs w:val="26"/>
        </w:rPr>
        <w:t>психоактивных</w:t>
      </w:r>
      <w:proofErr w:type="spellEnd"/>
      <w:r w:rsidRPr="00D40A43">
        <w:rPr>
          <w:rFonts w:eastAsiaTheme="minorEastAsia"/>
          <w:sz w:val="26"/>
          <w:szCs w:val="26"/>
        </w:rPr>
        <w:t xml:space="preserve"> веществ», «Дети, требующие особого внимания», «Вся правда о табаке». </w:t>
      </w:r>
    </w:p>
    <w:p w:rsidR="00D40A43" w:rsidRPr="00D40A43" w:rsidRDefault="00D40A43" w:rsidP="00D40A43">
      <w:pPr>
        <w:ind w:firstLine="709"/>
        <w:jc w:val="both"/>
        <w:rPr>
          <w:rFonts w:eastAsiaTheme="minorEastAsia"/>
          <w:bCs/>
          <w:sz w:val="26"/>
          <w:szCs w:val="26"/>
        </w:rPr>
      </w:pPr>
      <w:r w:rsidRPr="00D40A43">
        <w:rPr>
          <w:rFonts w:eastAsiaTheme="minorEastAsia"/>
          <w:bCs/>
          <w:sz w:val="26"/>
          <w:szCs w:val="26"/>
        </w:rPr>
        <w:t>В рамках Краевой антинаркотической  акции «Молодежь выбирает жизнь» - популяризации здорового образа жизни, доведения до массового сознания опасности употребления любых видов наркотиков (01.10.2022 – 01.12.2022 г) выдано 23 тематических буклета.</w:t>
      </w:r>
    </w:p>
    <w:p w:rsidR="00D40A43" w:rsidRPr="00D40A43" w:rsidRDefault="00D40A43" w:rsidP="00D40A43">
      <w:pPr>
        <w:ind w:firstLine="709"/>
        <w:jc w:val="both"/>
        <w:rPr>
          <w:rFonts w:eastAsiaTheme="minorEastAsia"/>
          <w:sz w:val="26"/>
          <w:szCs w:val="26"/>
        </w:rPr>
      </w:pPr>
      <w:r w:rsidRPr="00D40A43">
        <w:rPr>
          <w:rFonts w:eastAsiaTheme="minorEastAsia"/>
          <w:sz w:val="26"/>
          <w:szCs w:val="26"/>
        </w:rPr>
        <w:lastRenderedPageBreak/>
        <w:t xml:space="preserve">В целях распространения здорового образа жизни, социальным педагогом </w:t>
      </w:r>
      <w:r w:rsidR="006A66CC">
        <w:rPr>
          <w:rFonts w:eastAsiaTheme="minorEastAsia"/>
          <w:sz w:val="26"/>
          <w:szCs w:val="26"/>
        </w:rPr>
        <w:t>учреждения</w:t>
      </w:r>
      <w:r w:rsidRPr="00D40A43">
        <w:rPr>
          <w:rFonts w:eastAsiaTheme="minorEastAsia"/>
          <w:sz w:val="26"/>
          <w:szCs w:val="26"/>
        </w:rPr>
        <w:t xml:space="preserve"> были </w:t>
      </w:r>
      <w:proofErr w:type="gramStart"/>
      <w:r w:rsidRPr="00D40A43">
        <w:rPr>
          <w:rFonts w:eastAsiaTheme="minorEastAsia"/>
          <w:sz w:val="26"/>
          <w:szCs w:val="26"/>
        </w:rPr>
        <w:t>разработаны</w:t>
      </w:r>
      <w:r w:rsidR="006A66CC">
        <w:rPr>
          <w:rFonts w:eastAsiaTheme="minorEastAsia"/>
          <w:sz w:val="26"/>
          <w:szCs w:val="26"/>
        </w:rPr>
        <w:t xml:space="preserve"> и</w:t>
      </w:r>
      <w:r w:rsidRPr="00D40A43">
        <w:rPr>
          <w:rFonts w:eastAsiaTheme="minorEastAsia"/>
          <w:sz w:val="26"/>
          <w:szCs w:val="26"/>
        </w:rPr>
        <w:t xml:space="preserve"> распространены</w:t>
      </w:r>
      <w:proofErr w:type="gramEnd"/>
      <w:r w:rsidRPr="00D40A43">
        <w:rPr>
          <w:rFonts w:eastAsiaTheme="minorEastAsia"/>
          <w:sz w:val="26"/>
          <w:szCs w:val="26"/>
        </w:rPr>
        <w:t xml:space="preserve"> во время социально-педагогических па</w:t>
      </w:r>
      <w:r w:rsidR="006A66CC">
        <w:rPr>
          <w:rFonts w:eastAsiaTheme="minorEastAsia"/>
          <w:sz w:val="26"/>
          <w:szCs w:val="26"/>
        </w:rPr>
        <w:t>тронажей информационные буклеты</w:t>
      </w:r>
      <w:r w:rsidRPr="00D40A43">
        <w:rPr>
          <w:rFonts w:eastAsiaTheme="minorEastAsia"/>
          <w:sz w:val="26"/>
          <w:szCs w:val="26"/>
        </w:rPr>
        <w:t xml:space="preserve"> «Без наркотиков». </w:t>
      </w:r>
    </w:p>
    <w:p w:rsidR="00D40A43" w:rsidRDefault="00D40A43" w:rsidP="006A66CC">
      <w:pPr>
        <w:ind w:firstLine="709"/>
        <w:contextualSpacing/>
        <w:jc w:val="both"/>
        <w:rPr>
          <w:rFonts w:eastAsiaTheme="minorEastAsia"/>
          <w:bCs/>
          <w:sz w:val="26"/>
          <w:szCs w:val="26"/>
        </w:rPr>
      </w:pPr>
      <w:r w:rsidRPr="00D40A43">
        <w:rPr>
          <w:rFonts w:eastAsiaTheme="minorEastAsia"/>
          <w:bCs/>
          <w:sz w:val="26"/>
          <w:szCs w:val="26"/>
        </w:rPr>
        <w:t xml:space="preserve">В течение отчётного периода несовершеннолетним предоставлялась возможность бесплатно заниматься в тренажерном зале «Богатырь». </w:t>
      </w:r>
    </w:p>
    <w:p w:rsidR="001409D3" w:rsidRPr="001409D3" w:rsidRDefault="001409D3" w:rsidP="001409D3">
      <w:pPr>
        <w:ind w:firstLine="709"/>
        <w:contextualSpacing/>
        <w:jc w:val="both"/>
        <w:rPr>
          <w:rFonts w:eastAsiaTheme="minorEastAsia"/>
          <w:bCs/>
          <w:sz w:val="26"/>
          <w:szCs w:val="26"/>
        </w:rPr>
      </w:pPr>
      <w:r>
        <w:rPr>
          <w:rFonts w:eastAsiaTheme="minorEastAsia"/>
          <w:bCs/>
          <w:sz w:val="26"/>
          <w:szCs w:val="26"/>
        </w:rPr>
        <w:t xml:space="preserve">В КГАПОУ «Красноярский колледж сферы услуг и предпринимательства» классными руководителями в начале учебного года ведется знакомство с личными делами </w:t>
      </w:r>
      <w:proofErr w:type="gramStart"/>
      <w:r>
        <w:rPr>
          <w:rFonts w:eastAsiaTheme="minorEastAsia"/>
          <w:bCs/>
          <w:sz w:val="26"/>
          <w:szCs w:val="26"/>
        </w:rPr>
        <w:t>обучающихся</w:t>
      </w:r>
      <w:proofErr w:type="gramEnd"/>
      <w:r>
        <w:rPr>
          <w:rFonts w:eastAsiaTheme="minorEastAsia"/>
          <w:bCs/>
          <w:sz w:val="26"/>
          <w:szCs w:val="26"/>
        </w:rPr>
        <w:t xml:space="preserve">, а также осуществляется контроль над успеваемость, посещаемостью, поведением несовершеннолетних. В течение учебного года педагог-психолог оказывает психологическую помощь, дает консультации, проводит диагностики особенностей личности несовершеннолетних, их психоэмоционального состояния с целью </w:t>
      </w:r>
      <w:proofErr w:type="spellStart"/>
      <w:r>
        <w:rPr>
          <w:rFonts w:eastAsiaTheme="minorEastAsia"/>
          <w:bCs/>
          <w:sz w:val="26"/>
          <w:szCs w:val="26"/>
        </w:rPr>
        <w:t>своевремнного</w:t>
      </w:r>
      <w:proofErr w:type="spellEnd"/>
      <w:r>
        <w:rPr>
          <w:rFonts w:eastAsiaTheme="minorEastAsia"/>
          <w:bCs/>
          <w:sz w:val="26"/>
          <w:szCs w:val="26"/>
        </w:rPr>
        <w:t xml:space="preserve"> выявления склонностей к криминальному поведению или иному виду девиации. Классные руководители в группе проводят классные часы, на такие темы как: «</w:t>
      </w:r>
      <w:r w:rsidRPr="001409D3">
        <w:rPr>
          <w:rFonts w:eastAsiaTheme="minorEastAsia"/>
          <w:bCs/>
          <w:sz w:val="26"/>
          <w:szCs w:val="26"/>
        </w:rPr>
        <w:t>Как отказаться от вредных привычек?», «Здоровый образ жизни», «Мой выбор – моя ответственность». Также проводятся родительские собрания на темы: «Признаки потребления наркотических веществ», «Ответственность за немедицинское потребление ПАВ», в ходе которых разъясняют о том, что недопустимо оставлять несовершеннолетних без контроля со стороны взрослых, о необходимости принятия дополнительных мер по установлению круга общения друзей, их интересов.</w:t>
      </w:r>
    </w:p>
    <w:p w:rsidR="001409D3" w:rsidRPr="001409D3" w:rsidRDefault="001409D3" w:rsidP="001409D3">
      <w:pPr>
        <w:ind w:firstLine="709"/>
        <w:contextualSpacing/>
        <w:jc w:val="both"/>
        <w:rPr>
          <w:rFonts w:eastAsiaTheme="minorEastAsia"/>
          <w:bCs/>
          <w:sz w:val="26"/>
          <w:szCs w:val="26"/>
        </w:rPr>
      </w:pPr>
      <w:r w:rsidRPr="001409D3">
        <w:rPr>
          <w:rFonts w:eastAsiaTheme="minorEastAsia"/>
          <w:bCs/>
          <w:sz w:val="26"/>
          <w:szCs w:val="26"/>
        </w:rPr>
        <w:t xml:space="preserve">Учебно-воспитательным отделом ведётся индивидуальная работа с </w:t>
      </w:r>
      <w:proofErr w:type="gramStart"/>
      <w:r w:rsidRPr="001409D3">
        <w:rPr>
          <w:rFonts w:eastAsiaTheme="minorEastAsia"/>
          <w:bCs/>
          <w:sz w:val="26"/>
          <w:szCs w:val="26"/>
        </w:rPr>
        <w:t>обучающимися</w:t>
      </w:r>
      <w:proofErr w:type="gramEnd"/>
      <w:r w:rsidRPr="001409D3">
        <w:rPr>
          <w:rFonts w:eastAsiaTheme="minorEastAsia"/>
          <w:bCs/>
          <w:sz w:val="26"/>
          <w:szCs w:val="26"/>
        </w:rPr>
        <w:t xml:space="preserve">, находящимися в «группе риска»: отслеживание эмоционального состояния, взаимоотношений с </w:t>
      </w:r>
      <w:proofErr w:type="spellStart"/>
      <w:r w:rsidRPr="001409D3">
        <w:rPr>
          <w:rFonts w:eastAsiaTheme="minorEastAsia"/>
          <w:bCs/>
          <w:sz w:val="26"/>
          <w:szCs w:val="26"/>
        </w:rPr>
        <w:t>одногруппниками</w:t>
      </w:r>
      <w:proofErr w:type="spellEnd"/>
      <w:r w:rsidRPr="001409D3">
        <w:rPr>
          <w:rFonts w:eastAsiaTheme="minorEastAsia"/>
          <w:bCs/>
          <w:sz w:val="26"/>
          <w:szCs w:val="26"/>
        </w:rPr>
        <w:t xml:space="preserve">, педагогическим коллективом, контроль за посещением занятий, текущей и итоговой успеваемостью. </w:t>
      </w:r>
    </w:p>
    <w:p w:rsidR="003730CA" w:rsidRPr="003730CA" w:rsidRDefault="003730CA" w:rsidP="003730CA">
      <w:pPr>
        <w:ind w:firstLine="709"/>
        <w:contextualSpacing/>
        <w:jc w:val="both"/>
        <w:rPr>
          <w:rFonts w:eastAsiaTheme="minorEastAsia"/>
          <w:bCs/>
          <w:sz w:val="26"/>
          <w:szCs w:val="26"/>
        </w:rPr>
      </w:pPr>
      <w:r w:rsidRPr="003730CA">
        <w:rPr>
          <w:rFonts w:eastAsiaTheme="minorEastAsia"/>
          <w:bCs/>
          <w:sz w:val="26"/>
          <w:szCs w:val="26"/>
        </w:rPr>
        <w:t>В КГБПОУ «Красноярский юридический техникум», начиная с 2018 года</w:t>
      </w:r>
      <w:r w:rsidR="00754E8A">
        <w:rPr>
          <w:rFonts w:eastAsiaTheme="minorEastAsia"/>
          <w:bCs/>
          <w:sz w:val="26"/>
          <w:szCs w:val="26"/>
        </w:rPr>
        <w:t>,</w:t>
      </w:r>
      <w:r w:rsidRPr="003730CA">
        <w:rPr>
          <w:rFonts w:eastAsiaTheme="minorEastAsia"/>
          <w:bCs/>
          <w:sz w:val="26"/>
          <w:szCs w:val="26"/>
        </w:rPr>
        <w:t xml:space="preserve"> установлено социальное партнерство с общественными организациями проводящих профилактическую работу в данном направлении с целью своевременного выявления склонностей к криминальному поведению, формирования у студентов здорового образа жизни, отказа от вредных привычек.</w:t>
      </w:r>
    </w:p>
    <w:p w:rsidR="001409D3" w:rsidRDefault="003730CA" w:rsidP="003730CA">
      <w:pPr>
        <w:ind w:firstLine="709"/>
        <w:contextualSpacing/>
        <w:jc w:val="both"/>
        <w:rPr>
          <w:rFonts w:eastAsiaTheme="minorEastAsia"/>
          <w:bCs/>
          <w:sz w:val="26"/>
          <w:szCs w:val="26"/>
        </w:rPr>
      </w:pPr>
      <w:r w:rsidRPr="003730CA">
        <w:rPr>
          <w:rFonts w:eastAsiaTheme="minorEastAsia"/>
          <w:bCs/>
          <w:sz w:val="26"/>
          <w:szCs w:val="26"/>
        </w:rPr>
        <w:t>В соответствии с утвержденными планами организуются встречи с сотрудниками правоохранительных органов, которые проводят профилактические беседы с подростками, как индивидуальные, так и по группам. Активно принимают участие в данной работе сотрудники уголовного розыска, подразделений по незаконному обороту наркотиков, ПДН, сотрудники ГИБДД.</w:t>
      </w:r>
    </w:p>
    <w:p w:rsidR="001409D3" w:rsidRDefault="001409D3" w:rsidP="006A66CC">
      <w:pPr>
        <w:ind w:firstLine="709"/>
        <w:contextualSpacing/>
        <w:jc w:val="both"/>
        <w:rPr>
          <w:rFonts w:eastAsiaTheme="minorEastAsia"/>
          <w:bCs/>
          <w:sz w:val="26"/>
          <w:szCs w:val="26"/>
        </w:rPr>
      </w:pPr>
      <w:r>
        <w:rPr>
          <w:rFonts w:eastAsiaTheme="minorEastAsia"/>
          <w:bCs/>
          <w:sz w:val="26"/>
          <w:szCs w:val="26"/>
        </w:rPr>
        <w:t xml:space="preserve">В общежитиях при техникумах КГБПОУ «Красноярский </w:t>
      </w:r>
      <w:proofErr w:type="gramStart"/>
      <w:r>
        <w:rPr>
          <w:rFonts w:eastAsiaTheme="minorEastAsia"/>
          <w:bCs/>
          <w:sz w:val="26"/>
          <w:szCs w:val="26"/>
        </w:rPr>
        <w:t>технологический</w:t>
      </w:r>
      <w:proofErr w:type="gramEnd"/>
      <w:r>
        <w:rPr>
          <w:rFonts w:eastAsiaTheme="minorEastAsia"/>
          <w:bCs/>
          <w:sz w:val="26"/>
          <w:szCs w:val="26"/>
        </w:rPr>
        <w:t xml:space="preserve"> техникум пищевой промышленности», КГАПОУ «Красноярский колледж сферы услуг и предпринимательства» проводятся рейдовые мероприятия в вечернее время суток по выявлению несовершеннолетних, употребляющих спиртные напитки и наркотические средства.</w:t>
      </w:r>
    </w:p>
    <w:p w:rsidR="003730CA" w:rsidRPr="003730CA" w:rsidRDefault="003730CA" w:rsidP="003730CA">
      <w:pPr>
        <w:ind w:firstLine="709"/>
        <w:contextualSpacing/>
        <w:jc w:val="both"/>
        <w:rPr>
          <w:rFonts w:eastAsiaTheme="minorEastAsia"/>
          <w:bCs/>
          <w:sz w:val="26"/>
          <w:szCs w:val="26"/>
        </w:rPr>
      </w:pPr>
      <w:proofErr w:type="gramStart"/>
      <w:r w:rsidRPr="003730CA">
        <w:rPr>
          <w:rFonts w:eastAsiaTheme="minorEastAsia"/>
          <w:bCs/>
          <w:sz w:val="26"/>
          <w:szCs w:val="26"/>
        </w:rPr>
        <w:t>Все несовершеннолетние, замеченные в употреблении алкогольной продукции, наркотических веществ, а также курении табачных изделий, ставятся на профилактический учет в комиссию по делам несовершеннолетних и защите их прав, где субъектам системы профилактики дается поручение о проведении с несовершеннолетними индивидуальной профилактической работы по формированию здорового образа жизни, отказу от вредных привычек.</w:t>
      </w:r>
      <w:proofErr w:type="gramEnd"/>
      <w:r w:rsidRPr="003730CA">
        <w:rPr>
          <w:rFonts w:eastAsiaTheme="minorEastAsia"/>
          <w:bCs/>
          <w:sz w:val="26"/>
          <w:szCs w:val="26"/>
        </w:rPr>
        <w:t xml:space="preserve"> В состав комиссии входит врач-нарколог ОМП КГБУЗ «ККНД № 1», который на заседаниях комиссии дает направление на консультацию в </w:t>
      </w:r>
      <w:proofErr w:type="spellStart"/>
      <w:r w:rsidRPr="003730CA">
        <w:rPr>
          <w:rFonts w:eastAsiaTheme="minorEastAsia"/>
          <w:bCs/>
          <w:sz w:val="26"/>
          <w:szCs w:val="26"/>
        </w:rPr>
        <w:t>наркодиспансер</w:t>
      </w:r>
      <w:proofErr w:type="spellEnd"/>
      <w:r w:rsidRPr="003730CA">
        <w:rPr>
          <w:rFonts w:eastAsiaTheme="minorEastAsia"/>
          <w:bCs/>
          <w:sz w:val="26"/>
          <w:szCs w:val="26"/>
        </w:rPr>
        <w:t xml:space="preserve">, с целью профилактики употребления несовершеннолетними </w:t>
      </w:r>
      <w:proofErr w:type="spellStart"/>
      <w:r w:rsidRPr="003730CA">
        <w:rPr>
          <w:rFonts w:eastAsiaTheme="minorEastAsia"/>
          <w:bCs/>
          <w:sz w:val="26"/>
          <w:szCs w:val="26"/>
        </w:rPr>
        <w:t>психоактивных</w:t>
      </w:r>
      <w:proofErr w:type="spellEnd"/>
      <w:r w:rsidRPr="003730CA">
        <w:rPr>
          <w:rFonts w:eastAsiaTheme="minorEastAsia"/>
          <w:bCs/>
          <w:sz w:val="26"/>
          <w:szCs w:val="26"/>
        </w:rPr>
        <w:t xml:space="preserve"> веществ. </w:t>
      </w:r>
    </w:p>
    <w:p w:rsidR="00FD469B" w:rsidRPr="009F27C5" w:rsidRDefault="00AE44DC" w:rsidP="00CF60E8">
      <w:pPr>
        <w:pStyle w:val="20"/>
        <w:rPr>
          <w:sz w:val="26"/>
          <w:szCs w:val="26"/>
        </w:rPr>
      </w:pPr>
      <w:r w:rsidRPr="009F27C5">
        <w:rPr>
          <w:sz w:val="26"/>
          <w:szCs w:val="26"/>
        </w:rPr>
        <w:t>Руководствуясь п.3 ст. 11 Федерального закона от 24.06.1999 № 120-ФЗ «Об основах системы профилактики безнадзорности и правонарушений несовершеннолетних», комиссия</w:t>
      </w:r>
    </w:p>
    <w:p w:rsidR="00423F33" w:rsidRPr="009F27C5" w:rsidRDefault="00423F33" w:rsidP="00423F33">
      <w:pPr>
        <w:pStyle w:val="20"/>
        <w:jc w:val="center"/>
        <w:rPr>
          <w:b/>
          <w:sz w:val="26"/>
          <w:szCs w:val="26"/>
        </w:rPr>
      </w:pPr>
      <w:r w:rsidRPr="009F27C5">
        <w:rPr>
          <w:b/>
          <w:sz w:val="26"/>
          <w:szCs w:val="26"/>
        </w:rPr>
        <w:t>ПОСТАНОВИЛА:</w:t>
      </w:r>
    </w:p>
    <w:p w:rsidR="006A7EC3" w:rsidRDefault="00423F33" w:rsidP="00FF1AFE">
      <w:pPr>
        <w:pStyle w:val="20"/>
        <w:numPr>
          <w:ilvl w:val="0"/>
          <w:numId w:val="2"/>
        </w:numPr>
        <w:ind w:left="0" w:firstLine="0"/>
        <w:rPr>
          <w:sz w:val="26"/>
          <w:szCs w:val="26"/>
        </w:rPr>
      </w:pPr>
      <w:r w:rsidRPr="00E7607B">
        <w:rPr>
          <w:sz w:val="26"/>
          <w:szCs w:val="26"/>
        </w:rPr>
        <w:lastRenderedPageBreak/>
        <w:t>Принять информацию о проводимой профилактической работе к сведению.</w:t>
      </w:r>
    </w:p>
    <w:p w:rsidR="008C5B72" w:rsidRDefault="008C5B72" w:rsidP="00FF1AFE">
      <w:pPr>
        <w:pStyle w:val="20"/>
        <w:numPr>
          <w:ilvl w:val="0"/>
          <w:numId w:val="2"/>
        </w:numPr>
        <w:ind w:left="0" w:firstLine="0"/>
        <w:rPr>
          <w:sz w:val="26"/>
          <w:szCs w:val="26"/>
        </w:rPr>
      </w:pPr>
      <w:r>
        <w:rPr>
          <w:sz w:val="26"/>
          <w:szCs w:val="26"/>
        </w:rPr>
        <w:t xml:space="preserve">Субъектам системы профилактики: ОП № 5, 9, 10, 11 МУ МВД России «Красноярское», Территориальный отдел образования, </w:t>
      </w:r>
      <w:r w:rsidRPr="008C5B72">
        <w:rPr>
          <w:sz w:val="26"/>
          <w:szCs w:val="26"/>
        </w:rPr>
        <w:t>учреждения профессионального образования</w:t>
      </w:r>
      <w:r>
        <w:rPr>
          <w:sz w:val="26"/>
          <w:szCs w:val="26"/>
        </w:rPr>
        <w:t>, КГБУ СО «Центр семьи «Эдельвейс», отдел по опеке и попечительству в отношении несовершеннолетних, ММАУ «Вектор», ОМП КГБУЗ ККНД № 1:</w:t>
      </w:r>
    </w:p>
    <w:p w:rsidR="008C5B72" w:rsidRPr="008C5B72" w:rsidRDefault="008C5B72" w:rsidP="008C5B72">
      <w:pPr>
        <w:pStyle w:val="20"/>
        <w:ind w:firstLine="0"/>
        <w:rPr>
          <w:sz w:val="26"/>
          <w:szCs w:val="26"/>
        </w:rPr>
      </w:pPr>
      <w:r w:rsidRPr="008C5B72">
        <w:rPr>
          <w:sz w:val="26"/>
          <w:szCs w:val="26"/>
        </w:rPr>
        <w:t xml:space="preserve">2.1 принять максимальные меры, направленные на предупреждение употребления несовершеннолетними </w:t>
      </w:r>
      <w:proofErr w:type="spellStart"/>
      <w:r w:rsidRPr="008C5B72">
        <w:rPr>
          <w:sz w:val="26"/>
          <w:szCs w:val="26"/>
        </w:rPr>
        <w:t>психоактивных</w:t>
      </w:r>
      <w:proofErr w:type="spellEnd"/>
      <w:r w:rsidRPr="008C5B72">
        <w:rPr>
          <w:sz w:val="26"/>
          <w:szCs w:val="26"/>
        </w:rPr>
        <w:t xml:space="preserve"> веществ; </w:t>
      </w:r>
    </w:p>
    <w:p w:rsidR="008C5B72" w:rsidRPr="008C5B72" w:rsidRDefault="008C5B72" w:rsidP="008C5B72">
      <w:pPr>
        <w:pStyle w:val="20"/>
        <w:ind w:firstLine="0"/>
        <w:rPr>
          <w:sz w:val="26"/>
          <w:szCs w:val="26"/>
        </w:rPr>
      </w:pPr>
      <w:r w:rsidRPr="008C5B72">
        <w:rPr>
          <w:sz w:val="26"/>
          <w:szCs w:val="26"/>
        </w:rPr>
        <w:t>2.2  с целью формирования здорового образа жизни выявлять интересы и увлечения у несовершеннолетних, а также принять меры по максимальному вовлечению подростков в организованные формы занятости;</w:t>
      </w:r>
    </w:p>
    <w:p w:rsidR="008C5B72" w:rsidRPr="008C5B72" w:rsidRDefault="008C5B72" w:rsidP="008C5B72">
      <w:pPr>
        <w:pStyle w:val="a5"/>
        <w:numPr>
          <w:ilvl w:val="0"/>
          <w:numId w:val="15"/>
        </w:numPr>
        <w:tabs>
          <w:tab w:val="left" w:pos="567"/>
        </w:tabs>
        <w:spacing w:after="0" w:line="240" w:lineRule="auto"/>
        <w:ind w:left="0" w:firstLine="0"/>
        <w:jc w:val="both"/>
        <w:rPr>
          <w:rFonts w:ascii="Times New Roman" w:hAnsi="Times New Roman" w:cs="Times New Roman"/>
          <w:sz w:val="26"/>
          <w:szCs w:val="26"/>
        </w:rPr>
      </w:pPr>
      <w:r w:rsidRPr="008C5B72">
        <w:rPr>
          <w:rFonts w:ascii="Times New Roman" w:hAnsi="Times New Roman" w:cs="Times New Roman"/>
          <w:sz w:val="26"/>
          <w:szCs w:val="26"/>
        </w:rPr>
        <w:t xml:space="preserve">ПДН </w:t>
      </w:r>
      <w:r w:rsidR="00423F33" w:rsidRPr="008C5B72">
        <w:rPr>
          <w:rFonts w:ascii="Times New Roman" w:hAnsi="Times New Roman" w:cs="Times New Roman"/>
          <w:sz w:val="26"/>
          <w:szCs w:val="26"/>
        </w:rPr>
        <w:t xml:space="preserve">ОП № 5,9,10,11 МУ МВД России «Красноярское» </w:t>
      </w:r>
      <w:r w:rsidR="00FF1AFE" w:rsidRPr="008C5B72">
        <w:rPr>
          <w:rFonts w:ascii="Times New Roman" w:hAnsi="Times New Roman" w:cs="Times New Roman"/>
          <w:sz w:val="26"/>
          <w:szCs w:val="26"/>
        </w:rPr>
        <w:t>(</w:t>
      </w:r>
      <w:r w:rsidR="00FF1AFE" w:rsidRPr="008C5B72">
        <w:rPr>
          <w:rFonts w:ascii="Times New Roman" w:hAnsi="Times New Roman" w:cs="Times New Roman"/>
          <w:bCs/>
          <w:sz w:val="26"/>
          <w:szCs w:val="26"/>
        </w:rPr>
        <w:t xml:space="preserve">Белякова В.А., Лопатина Е.Е., </w:t>
      </w:r>
      <w:proofErr w:type="spellStart"/>
      <w:r w:rsidR="00FF1AFE" w:rsidRPr="008C5B72">
        <w:rPr>
          <w:rFonts w:ascii="Times New Roman" w:hAnsi="Times New Roman" w:cs="Times New Roman"/>
          <w:bCs/>
          <w:sz w:val="26"/>
          <w:szCs w:val="26"/>
        </w:rPr>
        <w:t>Нешетаева</w:t>
      </w:r>
      <w:proofErr w:type="spellEnd"/>
      <w:r w:rsidR="00FF1AFE" w:rsidRPr="008C5B72">
        <w:rPr>
          <w:rFonts w:ascii="Times New Roman" w:hAnsi="Times New Roman" w:cs="Times New Roman"/>
          <w:bCs/>
          <w:sz w:val="26"/>
          <w:szCs w:val="26"/>
        </w:rPr>
        <w:t xml:space="preserve"> О.Г., </w:t>
      </w:r>
      <w:proofErr w:type="spellStart"/>
      <w:r w:rsidR="00FF1AFE" w:rsidRPr="008C5B72">
        <w:rPr>
          <w:rFonts w:ascii="Times New Roman" w:hAnsi="Times New Roman" w:cs="Times New Roman"/>
          <w:bCs/>
          <w:sz w:val="26"/>
          <w:szCs w:val="26"/>
        </w:rPr>
        <w:t>Куркула</w:t>
      </w:r>
      <w:proofErr w:type="spellEnd"/>
      <w:r w:rsidR="00FF1AFE" w:rsidRPr="008C5B72">
        <w:rPr>
          <w:rFonts w:ascii="Times New Roman" w:hAnsi="Times New Roman" w:cs="Times New Roman"/>
          <w:bCs/>
          <w:sz w:val="26"/>
          <w:szCs w:val="26"/>
        </w:rPr>
        <w:t xml:space="preserve"> О.В.</w:t>
      </w:r>
      <w:r w:rsidR="00FF1AFE" w:rsidRPr="008C5B72">
        <w:rPr>
          <w:rFonts w:ascii="Times New Roman" w:hAnsi="Times New Roman" w:cs="Times New Roman"/>
          <w:sz w:val="26"/>
          <w:szCs w:val="26"/>
        </w:rPr>
        <w:t>)</w:t>
      </w:r>
      <w:r w:rsidR="00423F33" w:rsidRPr="008C5B72">
        <w:rPr>
          <w:rFonts w:ascii="Times New Roman" w:hAnsi="Times New Roman" w:cs="Times New Roman"/>
          <w:sz w:val="26"/>
          <w:szCs w:val="26"/>
        </w:rPr>
        <w:t>:</w:t>
      </w:r>
    </w:p>
    <w:p w:rsidR="008C5B72" w:rsidRPr="008C5B72" w:rsidRDefault="00DF055D" w:rsidP="008C5B72">
      <w:pPr>
        <w:pStyle w:val="a5"/>
        <w:numPr>
          <w:ilvl w:val="1"/>
          <w:numId w:val="15"/>
        </w:numPr>
        <w:tabs>
          <w:tab w:val="left" w:pos="567"/>
        </w:tabs>
        <w:spacing w:after="0" w:line="240" w:lineRule="auto"/>
        <w:ind w:left="0" w:firstLine="0"/>
        <w:jc w:val="both"/>
        <w:rPr>
          <w:rFonts w:ascii="Times New Roman" w:hAnsi="Times New Roman" w:cs="Times New Roman"/>
          <w:sz w:val="26"/>
          <w:szCs w:val="26"/>
        </w:rPr>
      </w:pPr>
      <w:r w:rsidRPr="008C5B72">
        <w:rPr>
          <w:rFonts w:ascii="Times New Roman" w:hAnsi="Times New Roman" w:cs="Times New Roman"/>
          <w:sz w:val="26"/>
          <w:szCs w:val="26"/>
        </w:rPr>
        <w:t>п</w:t>
      </w:r>
      <w:r w:rsidR="00FF1AFE" w:rsidRPr="008C5B72">
        <w:rPr>
          <w:rFonts w:ascii="Times New Roman" w:hAnsi="Times New Roman" w:cs="Times New Roman"/>
          <w:sz w:val="26"/>
          <w:szCs w:val="26"/>
        </w:rPr>
        <w:t xml:space="preserve">роводить работу, направленную на минимизацию уровня вовлеченности несовершеннолетних в употребление алкоголя, наркотических средств, психотропных веществ и </w:t>
      </w:r>
      <w:proofErr w:type="spellStart"/>
      <w:r w:rsidR="00FF1AFE" w:rsidRPr="008C5B72">
        <w:rPr>
          <w:rFonts w:ascii="Times New Roman" w:hAnsi="Times New Roman" w:cs="Times New Roman"/>
          <w:sz w:val="26"/>
          <w:szCs w:val="26"/>
        </w:rPr>
        <w:t>табакокурения</w:t>
      </w:r>
      <w:proofErr w:type="spellEnd"/>
      <w:r w:rsidR="00FF1AFE" w:rsidRPr="008C5B72">
        <w:rPr>
          <w:rFonts w:ascii="Times New Roman" w:hAnsi="Times New Roman" w:cs="Times New Roman"/>
          <w:sz w:val="26"/>
          <w:szCs w:val="26"/>
        </w:rPr>
        <w:t xml:space="preserve"> </w:t>
      </w:r>
    </w:p>
    <w:p w:rsidR="008C5B72" w:rsidRPr="008C5B72" w:rsidRDefault="00DF055D" w:rsidP="008C5B72">
      <w:pPr>
        <w:pStyle w:val="a5"/>
        <w:numPr>
          <w:ilvl w:val="1"/>
          <w:numId w:val="15"/>
        </w:numPr>
        <w:tabs>
          <w:tab w:val="left" w:pos="567"/>
        </w:tabs>
        <w:spacing w:after="0" w:line="240" w:lineRule="auto"/>
        <w:ind w:left="0" w:firstLine="0"/>
        <w:jc w:val="both"/>
        <w:rPr>
          <w:rFonts w:ascii="Times New Roman" w:hAnsi="Times New Roman" w:cs="Times New Roman"/>
          <w:sz w:val="26"/>
          <w:szCs w:val="26"/>
        </w:rPr>
      </w:pPr>
      <w:r w:rsidRPr="008C5B72">
        <w:rPr>
          <w:rFonts w:ascii="Times New Roman" w:hAnsi="Times New Roman" w:cs="Times New Roman"/>
          <w:sz w:val="26"/>
          <w:szCs w:val="26"/>
        </w:rPr>
        <w:t xml:space="preserve">в рамках родительских собраний продолжить проведение профилактических бесед с родителями </w:t>
      </w:r>
      <w:r w:rsidR="00990172" w:rsidRPr="008C5B72">
        <w:rPr>
          <w:rFonts w:ascii="Times New Roman" w:hAnsi="Times New Roman" w:cs="Times New Roman"/>
          <w:sz w:val="26"/>
          <w:szCs w:val="26"/>
        </w:rPr>
        <w:t>о приравнивании «</w:t>
      </w:r>
      <w:proofErr w:type="spellStart"/>
      <w:r w:rsidR="00990172" w:rsidRPr="008C5B72">
        <w:rPr>
          <w:rFonts w:ascii="Times New Roman" w:hAnsi="Times New Roman" w:cs="Times New Roman"/>
          <w:sz w:val="26"/>
          <w:szCs w:val="26"/>
        </w:rPr>
        <w:t>вейпов</w:t>
      </w:r>
      <w:proofErr w:type="spellEnd"/>
      <w:r w:rsidR="00990172" w:rsidRPr="008C5B72">
        <w:rPr>
          <w:rFonts w:ascii="Times New Roman" w:hAnsi="Times New Roman" w:cs="Times New Roman"/>
          <w:sz w:val="26"/>
          <w:szCs w:val="26"/>
        </w:rPr>
        <w:t xml:space="preserve">», электронных сигарет, кальянов к </w:t>
      </w:r>
      <w:proofErr w:type="spellStart"/>
      <w:r w:rsidR="00990172" w:rsidRPr="008C5B72">
        <w:rPr>
          <w:rFonts w:ascii="Times New Roman" w:hAnsi="Times New Roman" w:cs="Times New Roman"/>
          <w:sz w:val="26"/>
          <w:szCs w:val="26"/>
        </w:rPr>
        <w:t>никотиносодержащей</w:t>
      </w:r>
      <w:proofErr w:type="spellEnd"/>
      <w:r w:rsidR="00990172" w:rsidRPr="008C5B72">
        <w:rPr>
          <w:rFonts w:ascii="Times New Roman" w:hAnsi="Times New Roman" w:cs="Times New Roman"/>
          <w:sz w:val="26"/>
          <w:szCs w:val="26"/>
        </w:rPr>
        <w:t xml:space="preserve"> продукции и недопустимости потребления несовершеннолетними данных веществ</w:t>
      </w:r>
      <w:r w:rsidRPr="008C5B72">
        <w:rPr>
          <w:rFonts w:ascii="Times New Roman" w:hAnsi="Times New Roman" w:cs="Times New Roman"/>
          <w:sz w:val="26"/>
          <w:szCs w:val="26"/>
        </w:rPr>
        <w:t xml:space="preserve"> </w:t>
      </w:r>
    </w:p>
    <w:p w:rsidR="008C5B72" w:rsidRPr="008C5B72" w:rsidRDefault="008C5B72" w:rsidP="008C5B72">
      <w:pPr>
        <w:pStyle w:val="a5"/>
        <w:numPr>
          <w:ilvl w:val="1"/>
          <w:numId w:val="15"/>
        </w:numPr>
        <w:tabs>
          <w:tab w:val="left" w:pos="567"/>
        </w:tabs>
        <w:spacing w:after="0" w:line="240" w:lineRule="auto"/>
        <w:ind w:left="0" w:firstLine="0"/>
        <w:jc w:val="both"/>
        <w:rPr>
          <w:rFonts w:ascii="Times New Roman" w:hAnsi="Times New Roman" w:cs="Times New Roman"/>
          <w:sz w:val="26"/>
          <w:szCs w:val="26"/>
        </w:rPr>
      </w:pPr>
      <w:r w:rsidRPr="008C5B72">
        <w:rPr>
          <w:rFonts w:ascii="Times New Roman" w:hAnsi="Times New Roman" w:cs="Times New Roman"/>
          <w:sz w:val="26"/>
          <w:szCs w:val="26"/>
        </w:rPr>
        <w:t>организовать в учеб</w:t>
      </w:r>
      <w:r w:rsidRPr="008C5B72">
        <w:rPr>
          <w:rFonts w:ascii="Times New Roman" w:hAnsi="Times New Roman" w:cs="Times New Roman"/>
          <w:sz w:val="26"/>
          <w:szCs w:val="26"/>
        </w:rPr>
        <w:softHyphen/>
        <w:t>ных заведениях проведение профилактических бесед с разъяснением правовых аспектов потребления наркотиков, включая вопросы наказания за их распространение;</w:t>
      </w:r>
    </w:p>
    <w:p w:rsidR="008C5B72" w:rsidRPr="008C5B72" w:rsidRDefault="00D3018B" w:rsidP="008C5B72">
      <w:pPr>
        <w:pStyle w:val="a5"/>
        <w:numPr>
          <w:ilvl w:val="1"/>
          <w:numId w:val="15"/>
        </w:numPr>
        <w:tabs>
          <w:tab w:val="left" w:pos="567"/>
        </w:tabs>
        <w:spacing w:after="0" w:line="240" w:lineRule="auto"/>
        <w:ind w:left="0" w:firstLine="0"/>
        <w:jc w:val="both"/>
        <w:rPr>
          <w:rFonts w:ascii="Times New Roman" w:hAnsi="Times New Roman" w:cs="Times New Roman"/>
          <w:sz w:val="26"/>
          <w:szCs w:val="26"/>
        </w:rPr>
      </w:pPr>
      <w:r w:rsidRPr="008C5B72">
        <w:rPr>
          <w:rFonts w:ascii="Times New Roman" w:hAnsi="Times New Roman" w:cs="Times New Roman"/>
          <w:sz w:val="26"/>
          <w:szCs w:val="26"/>
        </w:rPr>
        <w:t>с целью пропаганды здорового образа жизни проводить профилактические беседы совместно с сотрудниками уголовного розыска</w:t>
      </w:r>
      <w:r w:rsidR="007C30B8">
        <w:rPr>
          <w:rFonts w:ascii="Times New Roman" w:hAnsi="Times New Roman" w:cs="Times New Roman"/>
          <w:sz w:val="26"/>
          <w:szCs w:val="26"/>
        </w:rPr>
        <w:t>,</w:t>
      </w:r>
      <w:r w:rsidRPr="008C5B72">
        <w:rPr>
          <w:rFonts w:ascii="Times New Roman" w:hAnsi="Times New Roman" w:cs="Times New Roman"/>
          <w:sz w:val="26"/>
          <w:szCs w:val="26"/>
        </w:rPr>
        <w:t xml:space="preserve"> ГНК с учащимися школ, разъяснять ответственность за совершение противоправных деяний, предусмотренных ст. 20.21 КоАП РФ, 20.20 КоАП РФ, 20.22 КоАП РФ, 6.9 КоАП РФ. 6.8 КоАП РФ, ст. 228 УК РФ и т.д.;</w:t>
      </w:r>
    </w:p>
    <w:p w:rsidR="008C5B72" w:rsidRPr="008C5B72" w:rsidRDefault="00990172" w:rsidP="008C5B72">
      <w:pPr>
        <w:pStyle w:val="a5"/>
        <w:numPr>
          <w:ilvl w:val="1"/>
          <w:numId w:val="15"/>
        </w:numPr>
        <w:tabs>
          <w:tab w:val="left" w:pos="567"/>
        </w:tabs>
        <w:spacing w:after="0" w:line="240" w:lineRule="auto"/>
        <w:ind w:left="0" w:firstLine="0"/>
        <w:jc w:val="both"/>
        <w:rPr>
          <w:rFonts w:ascii="Times New Roman" w:hAnsi="Times New Roman" w:cs="Times New Roman"/>
          <w:sz w:val="26"/>
          <w:szCs w:val="26"/>
        </w:rPr>
      </w:pPr>
      <w:r w:rsidRPr="008C5B72">
        <w:rPr>
          <w:rFonts w:ascii="Times New Roman" w:hAnsi="Times New Roman" w:cs="Times New Roman"/>
          <w:sz w:val="26"/>
          <w:szCs w:val="26"/>
        </w:rPr>
        <w:t xml:space="preserve">продолжить работу по выявлению и пресечению фактов незаконной реализации несовершеннолетним алкогольной и табачной продукции, иных психоактивных веществ (срок: постоянно); </w:t>
      </w:r>
    </w:p>
    <w:p w:rsidR="0031086B" w:rsidRPr="008C5B72" w:rsidRDefault="0031086B" w:rsidP="008C5B72">
      <w:pPr>
        <w:pStyle w:val="a5"/>
        <w:numPr>
          <w:ilvl w:val="1"/>
          <w:numId w:val="15"/>
        </w:numPr>
        <w:tabs>
          <w:tab w:val="left" w:pos="567"/>
        </w:tabs>
        <w:spacing w:after="0" w:line="240" w:lineRule="auto"/>
        <w:ind w:left="0" w:firstLine="0"/>
        <w:jc w:val="both"/>
        <w:rPr>
          <w:rFonts w:ascii="Times New Roman" w:hAnsi="Times New Roman" w:cs="Times New Roman"/>
          <w:sz w:val="26"/>
          <w:szCs w:val="26"/>
        </w:rPr>
      </w:pPr>
      <w:r w:rsidRPr="008C5B72">
        <w:rPr>
          <w:rFonts w:ascii="Times New Roman" w:hAnsi="Times New Roman" w:cs="Times New Roman"/>
          <w:sz w:val="26"/>
          <w:szCs w:val="26"/>
        </w:rPr>
        <w:t>проводить дополнительные рейдовые мероприятия, направленные на профилактику преступлений, совершаемых подростками в состоянии опьянения с привлечением сотрудников УУП, ППС, ОУР;</w:t>
      </w:r>
    </w:p>
    <w:p w:rsidR="00423F33" w:rsidRPr="00E7607B" w:rsidRDefault="008C5B72" w:rsidP="00423F33">
      <w:pPr>
        <w:pStyle w:val="20"/>
        <w:ind w:firstLine="0"/>
        <w:rPr>
          <w:sz w:val="26"/>
          <w:szCs w:val="26"/>
        </w:rPr>
      </w:pPr>
      <w:r>
        <w:rPr>
          <w:sz w:val="26"/>
          <w:szCs w:val="26"/>
        </w:rPr>
        <w:t>4</w:t>
      </w:r>
      <w:r w:rsidR="00423F33" w:rsidRPr="00E7607B">
        <w:rPr>
          <w:sz w:val="26"/>
          <w:szCs w:val="26"/>
        </w:rPr>
        <w:t xml:space="preserve">. </w:t>
      </w:r>
      <w:r w:rsidR="004F656C" w:rsidRPr="00E7607B">
        <w:rPr>
          <w:sz w:val="26"/>
          <w:szCs w:val="26"/>
        </w:rPr>
        <w:t xml:space="preserve">Территориальному отделу образования (М.Н. </w:t>
      </w:r>
      <w:proofErr w:type="spellStart"/>
      <w:r w:rsidR="004F656C" w:rsidRPr="00E7607B">
        <w:rPr>
          <w:sz w:val="26"/>
          <w:szCs w:val="26"/>
        </w:rPr>
        <w:t>Авласевич</w:t>
      </w:r>
      <w:proofErr w:type="spellEnd"/>
      <w:r w:rsidR="004F656C" w:rsidRPr="00E7607B">
        <w:rPr>
          <w:sz w:val="26"/>
          <w:szCs w:val="26"/>
        </w:rPr>
        <w:t>)</w:t>
      </w:r>
      <w:r w:rsidR="006A7EC3" w:rsidRPr="00E7607B">
        <w:rPr>
          <w:sz w:val="26"/>
          <w:szCs w:val="26"/>
        </w:rPr>
        <w:t xml:space="preserve">, учреждения профессионального образования Советского района (И.В. </w:t>
      </w:r>
      <w:proofErr w:type="spellStart"/>
      <w:r w:rsidR="006A7EC3" w:rsidRPr="00E7607B">
        <w:rPr>
          <w:sz w:val="26"/>
          <w:szCs w:val="26"/>
        </w:rPr>
        <w:t>Берилло</w:t>
      </w:r>
      <w:proofErr w:type="spellEnd"/>
      <w:r w:rsidR="006A7EC3" w:rsidRPr="00E7607B">
        <w:rPr>
          <w:sz w:val="26"/>
          <w:szCs w:val="26"/>
        </w:rPr>
        <w:t xml:space="preserve">, </w:t>
      </w:r>
      <w:r w:rsidR="00E7607B" w:rsidRPr="00E7607B">
        <w:rPr>
          <w:sz w:val="26"/>
          <w:szCs w:val="26"/>
        </w:rPr>
        <w:t>М.В. Семенова</w:t>
      </w:r>
      <w:r w:rsidR="006A7EC3" w:rsidRPr="00E7607B">
        <w:rPr>
          <w:sz w:val="26"/>
          <w:szCs w:val="26"/>
        </w:rPr>
        <w:t>, В.В. Батурин, В.Л. Коваленко, О.В. Юдина</w:t>
      </w:r>
      <w:r w:rsidR="00E7607B" w:rsidRPr="00E7607B">
        <w:rPr>
          <w:sz w:val="26"/>
          <w:szCs w:val="26"/>
        </w:rPr>
        <w:t>, И.В. Савинова</w:t>
      </w:r>
      <w:r w:rsidR="006A7EC3" w:rsidRPr="00E7607B">
        <w:rPr>
          <w:sz w:val="26"/>
          <w:szCs w:val="26"/>
        </w:rPr>
        <w:t>)</w:t>
      </w:r>
      <w:r w:rsidR="00423F33" w:rsidRPr="00E7607B">
        <w:rPr>
          <w:sz w:val="26"/>
          <w:szCs w:val="26"/>
        </w:rPr>
        <w:t xml:space="preserve">: </w:t>
      </w:r>
    </w:p>
    <w:p w:rsidR="00E7607B" w:rsidRPr="00D71973" w:rsidRDefault="008C5B72" w:rsidP="001347C0">
      <w:pPr>
        <w:pStyle w:val="20"/>
        <w:ind w:firstLine="0"/>
        <w:rPr>
          <w:sz w:val="26"/>
          <w:szCs w:val="26"/>
        </w:rPr>
      </w:pPr>
      <w:r>
        <w:rPr>
          <w:sz w:val="26"/>
          <w:szCs w:val="26"/>
        </w:rPr>
        <w:t>4</w:t>
      </w:r>
      <w:r w:rsidR="00874021" w:rsidRPr="00D71973">
        <w:rPr>
          <w:sz w:val="26"/>
          <w:szCs w:val="26"/>
        </w:rPr>
        <w:t xml:space="preserve">.1 </w:t>
      </w:r>
      <w:r w:rsidR="00E7607B" w:rsidRPr="00D71973">
        <w:rPr>
          <w:sz w:val="26"/>
          <w:szCs w:val="26"/>
        </w:rPr>
        <w:t>организовать с учащимися работу на формирование социально-значимых знаний, ценностных ориентаций, нравственных представлений и форм поведения;</w:t>
      </w:r>
    </w:p>
    <w:p w:rsidR="00E7607B" w:rsidRPr="00D71973" w:rsidRDefault="008C5B72" w:rsidP="001347C0">
      <w:pPr>
        <w:pStyle w:val="20"/>
        <w:ind w:firstLine="0"/>
        <w:rPr>
          <w:sz w:val="26"/>
          <w:szCs w:val="26"/>
        </w:rPr>
      </w:pPr>
      <w:r>
        <w:rPr>
          <w:sz w:val="26"/>
          <w:szCs w:val="26"/>
        </w:rPr>
        <w:t>4</w:t>
      </w:r>
      <w:r w:rsidR="00E7607B" w:rsidRPr="00D71973">
        <w:rPr>
          <w:sz w:val="26"/>
          <w:szCs w:val="26"/>
        </w:rPr>
        <w:t>.2 создать на базе образовательного учреждения инфраструктуру службы социально-психологической поддержки, развития позитивно-ориентированных интересов;</w:t>
      </w:r>
    </w:p>
    <w:p w:rsidR="00E7607B" w:rsidRPr="00D71973" w:rsidRDefault="008C5B72" w:rsidP="001347C0">
      <w:pPr>
        <w:pStyle w:val="20"/>
        <w:ind w:firstLine="0"/>
        <w:rPr>
          <w:sz w:val="26"/>
          <w:szCs w:val="26"/>
        </w:rPr>
      </w:pPr>
      <w:r>
        <w:rPr>
          <w:sz w:val="26"/>
          <w:szCs w:val="26"/>
        </w:rPr>
        <w:t>4</w:t>
      </w:r>
      <w:r w:rsidR="00E7607B" w:rsidRPr="00D71973">
        <w:rPr>
          <w:sz w:val="26"/>
          <w:szCs w:val="26"/>
        </w:rPr>
        <w:t xml:space="preserve">.3 организовать повышение профессиональной компетенции педагогического коллектива, ответственных за организацию воспитательной работы, использовать профилирующие </w:t>
      </w:r>
      <w:proofErr w:type="spellStart"/>
      <w:r w:rsidR="00E7607B" w:rsidRPr="00D71973">
        <w:rPr>
          <w:sz w:val="26"/>
          <w:szCs w:val="26"/>
        </w:rPr>
        <w:t>интернет-ресурсы</w:t>
      </w:r>
      <w:proofErr w:type="spellEnd"/>
      <w:r w:rsidR="00E7607B" w:rsidRPr="00D71973">
        <w:rPr>
          <w:sz w:val="26"/>
          <w:szCs w:val="26"/>
        </w:rPr>
        <w:t>, видеоматериалы</w:t>
      </w:r>
      <w:r w:rsidR="00D71973" w:rsidRPr="00D71973">
        <w:rPr>
          <w:sz w:val="26"/>
          <w:szCs w:val="26"/>
        </w:rPr>
        <w:t xml:space="preserve"> по вопросу профилактики вредных привычек</w:t>
      </w:r>
    </w:p>
    <w:p w:rsidR="00D71973" w:rsidRPr="00D71973" w:rsidRDefault="008C5B72" w:rsidP="001347C0">
      <w:pPr>
        <w:pStyle w:val="20"/>
        <w:ind w:firstLine="0"/>
        <w:rPr>
          <w:sz w:val="26"/>
          <w:szCs w:val="26"/>
        </w:rPr>
      </w:pPr>
      <w:r>
        <w:rPr>
          <w:sz w:val="26"/>
          <w:szCs w:val="26"/>
        </w:rPr>
        <w:t>4</w:t>
      </w:r>
      <w:r w:rsidR="00D71973" w:rsidRPr="00D71973">
        <w:rPr>
          <w:sz w:val="26"/>
          <w:szCs w:val="26"/>
        </w:rPr>
        <w:t>.4 создать условия для проведения целевых мероприятий, вовлечение обучающихся в волонтерские группы, антинаркотические объединения:</w:t>
      </w:r>
    </w:p>
    <w:p w:rsidR="00874021" w:rsidRPr="00D71973" w:rsidRDefault="008C5B72" w:rsidP="001347C0">
      <w:pPr>
        <w:pStyle w:val="20"/>
        <w:ind w:firstLine="0"/>
        <w:rPr>
          <w:sz w:val="26"/>
          <w:szCs w:val="26"/>
        </w:rPr>
      </w:pPr>
      <w:r>
        <w:rPr>
          <w:sz w:val="26"/>
          <w:szCs w:val="26"/>
        </w:rPr>
        <w:t>4</w:t>
      </w:r>
      <w:r w:rsidR="00D71973" w:rsidRPr="00D71973">
        <w:rPr>
          <w:sz w:val="26"/>
          <w:szCs w:val="26"/>
        </w:rPr>
        <w:t>.5 организовать проведение родительских собраний, в рамках «Большого родительского собрания» с привлечением узких специалистов по профилактике употребления наркотических средств, психотропных веществ;</w:t>
      </w:r>
    </w:p>
    <w:p w:rsidR="00D71973" w:rsidRPr="00D71973" w:rsidRDefault="008C5B72" w:rsidP="001347C0">
      <w:pPr>
        <w:pStyle w:val="20"/>
        <w:ind w:firstLine="0"/>
        <w:rPr>
          <w:sz w:val="26"/>
          <w:szCs w:val="26"/>
        </w:rPr>
      </w:pPr>
      <w:r>
        <w:rPr>
          <w:sz w:val="26"/>
          <w:szCs w:val="26"/>
        </w:rPr>
        <w:t>4</w:t>
      </w:r>
      <w:r w:rsidR="00D71973" w:rsidRPr="00D71973">
        <w:rPr>
          <w:sz w:val="26"/>
          <w:szCs w:val="26"/>
        </w:rPr>
        <w:t xml:space="preserve">.6 провести классные часы, лектории, </w:t>
      </w:r>
      <w:proofErr w:type="spellStart"/>
      <w:r w:rsidR="00D71973" w:rsidRPr="00D71973">
        <w:rPr>
          <w:sz w:val="26"/>
          <w:szCs w:val="26"/>
        </w:rPr>
        <w:t>квесты</w:t>
      </w:r>
      <w:proofErr w:type="spellEnd"/>
      <w:r w:rsidR="00D71973" w:rsidRPr="00D71973">
        <w:rPr>
          <w:sz w:val="26"/>
          <w:szCs w:val="26"/>
        </w:rPr>
        <w:t xml:space="preserve">, беседы с демонстрацией видеоматериала, привлечением узких специалистов по проблемам употребления </w:t>
      </w:r>
      <w:r w:rsidR="00D71973" w:rsidRPr="00D71973">
        <w:rPr>
          <w:sz w:val="26"/>
          <w:szCs w:val="26"/>
        </w:rPr>
        <w:lastRenderedPageBreak/>
        <w:t>наркотических средств, психотропных веществ и формирование здорового образа жизни;</w:t>
      </w:r>
    </w:p>
    <w:p w:rsidR="00D71973" w:rsidRPr="00D71973" w:rsidRDefault="008C5B72" w:rsidP="001347C0">
      <w:pPr>
        <w:pStyle w:val="20"/>
        <w:ind w:firstLine="0"/>
        <w:rPr>
          <w:sz w:val="26"/>
          <w:szCs w:val="26"/>
        </w:rPr>
      </w:pPr>
      <w:r>
        <w:rPr>
          <w:sz w:val="26"/>
          <w:szCs w:val="26"/>
        </w:rPr>
        <w:t>4</w:t>
      </w:r>
      <w:r w:rsidR="00D71973" w:rsidRPr="00D71973">
        <w:rPr>
          <w:sz w:val="26"/>
          <w:szCs w:val="26"/>
        </w:rPr>
        <w:t>.7 формирование через предметы общеобразовательного цикла (физическая культура, ОБЖ, естествознание, литература, история) приоритетности ценностей здорового образа жизни, негативного отношения к употреблению наркотических средств, психотропных веществ</w:t>
      </w:r>
    </w:p>
    <w:p w:rsidR="00874021" w:rsidRPr="00754E8A" w:rsidRDefault="00754E8A" w:rsidP="00874021">
      <w:pPr>
        <w:pStyle w:val="20"/>
        <w:ind w:firstLine="0"/>
        <w:rPr>
          <w:bCs/>
          <w:sz w:val="26"/>
          <w:szCs w:val="26"/>
        </w:rPr>
      </w:pPr>
      <w:r>
        <w:rPr>
          <w:sz w:val="26"/>
          <w:szCs w:val="26"/>
        </w:rPr>
        <w:t>4.8</w:t>
      </w:r>
      <w:r w:rsidR="00874021" w:rsidRPr="00754E8A">
        <w:rPr>
          <w:sz w:val="26"/>
          <w:szCs w:val="26"/>
        </w:rPr>
        <w:t xml:space="preserve"> </w:t>
      </w:r>
      <w:r w:rsidR="002051D0" w:rsidRPr="00754E8A">
        <w:rPr>
          <w:sz w:val="26"/>
          <w:szCs w:val="26"/>
        </w:rPr>
        <w:t>с целью выявления несовершеннолетних, относящихся к «</w:t>
      </w:r>
      <w:proofErr w:type="gramStart"/>
      <w:r w:rsidR="002051D0" w:rsidRPr="00754E8A">
        <w:rPr>
          <w:sz w:val="26"/>
          <w:szCs w:val="26"/>
        </w:rPr>
        <w:t>группе-риска</w:t>
      </w:r>
      <w:proofErr w:type="gramEnd"/>
      <w:r w:rsidR="002051D0" w:rsidRPr="00754E8A">
        <w:rPr>
          <w:sz w:val="26"/>
          <w:szCs w:val="26"/>
        </w:rPr>
        <w:t xml:space="preserve">» </w:t>
      </w:r>
      <w:r w:rsidR="00874021" w:rsidRPr="00754E8A">
        <w:rPr>
          <w:bCs/>
          <w:sz w:val="26"/>
          <w:szCs w:val="26"/>
        </w:rPr>
        <w:t xml:space="preserve">проводить </w:t>
      </w:r>
      <w:r w:rsidR="002051D0" w:rsidRPr="00754E8A">
        <w:rPr>
          <w:bCs/>
          <w:sz w:val="26"/>
          <w:szCs w:val="26"/>
        </w:rPr>
        <w:t xml:space="preserve">социально-психологическое тестирование несовершеннолетних по раннему выявлению употребления </w:t>
      </w:r>
      <w:proofErr w:type="spellStart"/>
      <w:r w:rsidR="002051D0" w:rsidRPr="00754E8A">
        <w:rPr>
          <w:bCs/>
          <w:sz w:val="26"/>
          <w:szCs w:val="26"/>
        </w:rPr>
        <w:t>психоактивных</w:t>
      </w:r>
      <w:proofErr w:type="spellEnd"/>
      <w:r w:rsidR="002051D0" w:rsidRPr="00754E8A">
        <w:rPr>
          <w:bCs/>
          <w:sz w:val="26"/>
          <w:szCs w:val="26"/>
        </w:rPr>
        <w:t xml:space="preserve"> веществ</w:t>
      </w:r>
      <w:r w:rsidR="00874021" w:rsidRPr="00754E8A">
        <w:rPr>
          <w:bCs/>
          <w:sz w:val="26"/>
          <w:szCs w:val="26"/>
        </w:rPr>
        <w:t>;</w:t>
      </w:r>
    </w:p>
    <w:p w:rsidR="000D64DB" w:rsidRPr="000D64DB" w:rsidRDefault="000D64DB" w:rsidP="000D64DB">
      <w:pPr>
        <w:pStyle w:val="20"/>
        <w:ind w:firstLine="0"/>
        <w:rPr>
          <w:sz w:val="26"/>
          <w:szCs w:val="26"/>
        </w:rPr>
      </w:pPr>
      <w:r w:rsidRPr="000D64DB">
        <w:rPr>
          <w:bCs/>
          <w:sz w:val="26"/>
          <w:szCs w:val="26"/>
        </w:rPr>
        <w:t xml:space="preserve">4.9. проводить с несовершеннолетними работу, направленную </w:t>
      </w:r>
      <w:proofErr w:type="gramStart"/>
      <w:r w:rsidRPr="000D64DB">
        <w:rPr>
          <w:bCs/>
          <w:sz w:val="26"/>
          <w:szCs w:val="26"/>
        </w:rPr>
        <w:t>на</w:t>
      </w:r>
      <w:proofErr w:type="gramEnd"/>
      <w:r w:rsidRPr="000D64DB">
        <w:rPr>
          <w:bCs/>
          <w:sz w:val="26"/>
          <w:szCs w:val="26"/>
        </w:rPr>
        <w:t>:</w:t>
      </w:r>
    </w:p>
    <w:p w:rsidR="000D64DB" w:rsidRPr="000D64DB" w:rsidRDefault="000D64DB" w:rsidP="000D64DB">
      <w:pPr>
        <w:pStyle w:val="20"/>
        <w:ind w:firstLine="0"/>
        <w:rPr>
          <w:sz w:val="26"/>
          <w:szCs w:val="26"/>
        </w:rPr>
      </w:pPr>
      <w:r w:rsidRPr="000D64DB">
        <w:rPr>
          <w:sz w:val="26"/>
          <w:szCs w:val="26"/>
        </w:rPr>
        <w:t xml:space="preserve">-     разъяснение последствий  незаконного употребления </w:t>
      </w:r>
      <w:proofErr w:type="spellStart"/>
      <w:r w:rsidRPr="000D64DB">
        <w:rPr>
          <w:sz w:val="26"/>
          <w:szCs w:val="26"/>
        </w:rPr>
        <w:t>психоактивных</w:t>
      </w:r>
      <w:proofErr w:type="spellEnd"/>
      <w:r w:rsidRPr="000D64DB">
        <w:rPr>
          <w:sz w:val="26"/>
          <w:szCs w:val="26"/>
        </w:rPr>
        <w:t xml:space="preserve"> веществ;</w:t>
      </w:r>
    </w:p>
    <w:p w:rsidR="000D64DB" w:rsidRPr="000D64DB" w:rsidRDefault="000D64DB" w:rsidP="000D64DB">
      <w:pPr>
        <w:pStyle w:val="20"/>
        <w:ind w:firstLine="0"/>
        <w:rPr>
          <w:sz w:val="26"/>
          <w:szCs w:val="26"/>
        </w:rPr>
      </w:pPr>
      <w:r w:rsidRPr="000D64DB">
        <w:rPr>
          <w:sz w:val="26"/>
          <w:szCs w:val="26"/>
        </w:rPr>
        <w:t>-      развитие навыков по   оказанию   сопротивления   влияния ровесников и понимать, почему им необходимо сказать «нет»;</w:t>
      </w:r>
    </w:p>
    <w:p w:rsidR="000D64DB" w:rsidRPr="000D64DB" w:rsidRDefault="000D64DB" w:rsidP="000D64DB">
      <w:pPr>
        <w:pStyle w:val="20"/>
        <w:ind w:firstLine="0"/>
        <w:rPr>
          <w:sz w:val="26"/>
          <w:szCs w:val="26"/>
        </w:rPr>
      </w:pPr>
      <w:r w:rsidRPr="000D64DB">
        <w:rPr>
          <w:sz w:val="26"/>
          <w:szCs w:val="26"/>
        </w:rPr>
        <w:t>- разъяснение влияния употребления вредных веществ на возможность продолжения образования, на получение интересной и хорошо оплачиваемой работы, на здоровье, на будущее потомство;</w:t>
      </w:r>
      <w:bookmarkStart w:id="0" w:name="_GoBack"/>
      <w:bookmarkEnd w:id="0"/>
    </w:p>
    <w:p w:rsidR="000D64DB" w:rsidRPr="000D64DB" w:rsidRDefault="000D64DB" w:rsidP="000D64DB">
      <w:pPr>
        <w:pStyle w:val="20"/>
        <w:ind w:firstLine="0"/>
        <w:rPr>
          <w:sz w:val="26"/>
          <w:szCs w:val="26"/>
        </w:rPr>
      </w:pPr>
      <w:r w:rsidRPr="000D64DB">
        <w:rPr>
          <w:sz w:val="26"/>
          <w:szCs w:val="26"/>
        </w:rPr>
        <w:t>-      понимание взаимосвязи между принимаемым решением и его возможными   последствиями в будущем;</w:t>
      </w:r>
    </w:p>
    <w:p w:rsidR="000D64DB" w:rsidRPr="000D64DB" w:rsidRDefault="000D64DB" w:rsidP="000D64DB">
      <w:pPr>
        <w:pStyle w:val="20"/>
        <w:ind w:firstLine="0"/>
        <w:rPr>
          <w:sz w:val="26"/>
          <w:szCs w:val="26"/>
        </w:rPr>
      </w:pPr>
      <w:r w:rsidRPr="000D64DB">
        <w:rPr>
          <w:sz w:val="26"/>
          <w:szCs w:val="26"/>
        </w:rPr>
        <w:t>-      позитивное восприятие собственной личности;</w:t>
      </w:r>
    </w:p>
    <w:p w:rsidR="000D64DB" w:rsidRPr="000D64DB" w:rsidRDefault="000D64DB" w:rsidP="000D64DB">
      <w:pPr>
        <w:pStyle w:val="20"/>
        <w:ind w:firstLine="0"/>
        <w:rPr>
          <w:sz w:val="26"/>
          <w:szCs w:val="26"/>
        </w:rPr>
      </w:pPr>
      <w:r w:rsidRPr="000D64DB">
        <w:rPr>
          <w:sz w:val="26"/>
          <w:szCs w:val="26"/>
        </w:rPr>
        <w:t>- развитие собственной шкалы моральных и этических принципов;</w:t>
      </w:r>
    </w:p>
    <w:p w:rsidR="000D64DB" w:rsidRPr="000D64DB" w:rsidRDefault="000D64DB" w:rsidP="000D64DB">
      <w:pPr>
        <w:pStyle w:val="20"/>
        <w:ind w:firstLine="0"/>
        <w:rPr>
          <w:sz w:val="26"/>
          <w:szCs w:val="26"/>
        </w:rPr>
      </w:pPr>
      <w:r w:rsidRPr="000D64DB">
        <w:rPr>
          <w:sz w:val="26"/>
          <w:szCs w:val="26"/>
        </w:rPr>
        <w:t>-      понимание    важности    и    необходимости    продолжения собственного образования;</w:t>
      </w:r>
    </w:p>
    <w:p w:rsidR="000D64DB" w:rsidRPr="000D64DB" w:rsidRDefault="000D64DB" w:rsidP="000D64DB">
      <w:pPr>
        <w:pStyle w:val="20"/>
        <w:ind w:firstLine="0"/>
        <w:rPr>
          <w:sz w:val="26"/>
          <w:szCs w:val="26"/>
        </w:rPr>
      </w:pPr>
      <w:r w:rsidRPr="000D64DB">
        <w:rPr>
          <w:sz w:val="26"/>
          <w:szCs w:val="26"/>
        </w:rPr>
        <w:t>-      определение источников получения помощи и информации в случае возникновения проблем.</w:t>
      </w:r>
    </w:p>
    <w:p w:rsidR="00874021" w:rsidRPr="000D64DB" w:rsidRDefault="000D64DB" w:rsidP="000D64DB">
      <w:pPr>
        <w:pStyle w:val="20"/>
        <w:ind w:firstLine="0"/>
        <w:rPr>
          <w:sz w:val="26"/>
          <w:szCs w:val="26"/>
        </w:rPr>
      </w:pPr>
      <w:r w:rsidRPr="000D64DB">
        <w:rPr>
          <w:sz w:val="26"/>
          <w:szCs w:val="26"/>
        </w:rPr>
        <w:t xml:space="preserve"> 4.10</w:t>
      </w:r>
      <w:r w:rsidR="006D13E4" w:rsidRPr="000D64DB">
        <w:rPr>
          <w:sz w:val="26"/>
          <w:szCs w:val="26"/>
        </w:rPr>
        <w:t xml:space="preserve"> вовлекать несовершеннолетних в досуговую и социально-значимую деятельность в свободное от учебы время с целью профилактике отклоняющегося поведения</w:t>
      </w:r>
      <w:r w:rsidR="00874021" w:rsidRPr="000D64DB">
        <w:rPr>
          <w:sz w:val="26"/>
          <w:szCs w:val="26"/>
        </w:rPr>
        <w:t xml:space="preserve"> </w:t>
      </w:r>
    </w:p>
    <w:p w:rsidR="001347C0" w:rsidRPr="00812DE0" w:rsidRDefault="008C5B72" w:rsidP="001347C0">
      <w:pPr>
        <w:pStyle w:val="20"/>
        <w:ind w:firstLine="0"/>
        <w:rPr>
          <w:sz w:val="26"/>
          <w:szCs w:val="26"/>
        </w:rPr>
      </w:pPr>
      <w:r>
        <w:rPr>
          <w:sz w:val="26"/>
          <w:szCs w:val="26"/>
        </w:rPr>
        <w:t>5</w:t>
      </w:r>
      <w:r w:rsidR="001347C0" w:rsidRPr="00812DE0">
        <w:rPr>
          <w:sz w:val="26"/>
          <w:szCs w:val="26"/>
        </w:rPr>
        <w:t xml:space="preserve">. Отделение медицинской профилактики КГБУЗ ККНД № 1 (Л.С. Пешкова): </w:t>
      </w:r>
    </w:p>
    <w:p w:rsidR="00812DE0" w:rsidRPr="00812DE0" w:rsidRDefault="008C5B72" w:rsidP="00812DE0">
      <w:pPr>
        <w:pStyle w:val="20"/>
        <w:ind w:firstLine="0"/>
        <w:rPr>
          <w:bCs/>
          <w:sz w:val="26"/>
          <w:szCs w:val="26"/>
        </w:rPr>
      </w:pPr>
      <w:r>
        <w:rPr>
          <w:sz w:val="26"/>
          <w:szCs w:val="26"/>
        </w:rPr>
        <w:t>5</w:t>
      </w:r>
      <w:r w:rsidR="001347C0" w:rsidRPr="00812DE0">
        <w:rPr>
          <w:sz w:val="26"/>
          <w:szCs w:val="26"/>
        </w:rPr>
        <w:t xml:space="preserve">.1 </w:t>
      </w:r>
      <w:r w:rsidR="007C30B8">
        <w:rPr>
          <w:bCs/>
          <w:sz w:val="26"/>
          <w:szCs w:val="26"/>
        </w:rPr>
        <w:t>брать</w:t>
      </w:r>
      <w:r w:rsidR="00812DE0" w:rsidRPr="00812DE0">
        <w:rPr>
          <w:bCs/>
          <w:sz w:val="26"/>
          <w:szCs w:val="26"/>
        </w:rPr>
        <w:t xml:space="preserve"> несовершеннолетних замеченных в употреблении ПАВ  на контроль;</w:t>
      </w:r>
    </w:p>
    <w:p w:rsidR="00812DE0" w:rsidRPr="00812DE0" w:rsidRDefault="008C5B72" w:rsidP="00812DE0">
      <w:pPr>
        <w:pStyle w:val="20"/>
        <w:ind w:firstLine="0"/>
        <w:rPr>
          <w:bCs/>
          <w:sz w:val="26"/>
          <w:szCs w:val="26"/>
        </w:rPr>
      </w:pPr>
      <w:r>
        <w:rPr>
          <w:bCs/>
          <w:sz w:val="26"/>
          <w:szCs w:val="26"/>
        </w:rPr>
        <w:t>5</w:t>
      </w:r>
      <w:r w:rsidR="007C30B8">
        <w:rPr>
          <w:bCs/>
          <w:sz w:val="26"/>
          <w:szCs w:val="26"/>
        </w:rPr>
        <w:t>.2 выдавать</w:t>
      </w:r>
      <w:r w:rsidR="00812DE0" w:rsidRPr="00812DE0">
        <w:rPr>
          <w:bCs/>
          <w:sz w:val="26"/>
          <w:szCs w:val="26"/>
        </w:rPr>
        <w:t xml:space="preserve"> направление несовершеннолетн</w:t>
      </w:r>
      <w:r w:rsidR="007C30B8">
        <w:rPr>
          <w:bCs/>
          <w:sz w:val="26"/>
          <w:szCs w:val="26"/>
        </w:rPr>
        <w:t>им</w:t>
      </w:r>
      <w:r w:rsidR="00812DE0" w:rsidRPr="00812DE0">
        <w:rPr>
          <w:bCs/>
          <w:sz w:val="26"/>
          <w:szCs w:val="26"/>
        </w:rPr>
        <w:t xml:space="preserve"> на очное первичное консультирование  в наркологическом диспансере  с целью проведения первичной консультации </w:t>
      </w:r>
      <w:proofErr w:type="spellStart"/>
      <w:r w:rsidR="00812DE0" w:rsidRPr="00812DE0">
        <w:rPr>
          <w:bCs/>
          <w:sz w:val="26"/>
          <w:szCs w:val="26"/>
        </w:rPr>
        <w:t>аддиктолога</w:t>
      </w:r>
      <w:proofErr w:type="spellEnd"/>
      <w:r w:rsidR="00812DE0" w:rsidRPr="00812DE0">
        <w:rPr>
          <w:bCs/>
          <w:sz w:val="26"/>
          <w:szCs w:val="26"/>
        </w:rPr>
        <w:t>/психолога/нарколога о признаках  алкогольной зависимости, стадиях и способах лечения;</w:t>
      </w:r>
    </w:p>
    <w:p w:rsidR="00812DE0" w:rsidRPr="00812DE0" w:rsidRDefault="008C5B72" w:rsidP="00812DE0">
      <w:pPr>
        <w:pStyle w:val="20"/>
        <w:ind w:firstLine="0"/>
        <w:rPr>
          <w:bCs/>
          <w:sz w:val="26"/>
          <w:szCs w:val="26"/>
        </w:rPr>
      </w:pPr>
      <w:r>
        <w:rPr>
          <w:bCs/>
          <w:sz w:val="26"/>
          <w:szCs w:val="26"/>
        </w:rPr>
        <w:t>5</w:t>
      </w:r>
      <w:r w:rsidR="00812DE0" w:rsidRPr="00812DE0">
        <w:rPr>
          <w:bCs/>
          <w:sz w:val="26"/>
          <w:szCs w:val="26"/>
        </w:rPr>
        <w:t xml:space="preserve">.3. проводить в рамках профилактической работы психологическое консультирование по формированию мотивации на ведение здорового образа жизни, отказу от употребления спиртных напитков.   </w:t>
      </w:r>
    </w:p>
    <w:p w:rsidR="00423F33" w:rsidRPr="00FD2300" w:rsidRDefault="008C5B72" w:rsidP="00812DE0">
      <w:pPr>
        <w:pStyle w:val="20"/>
        <w:ind w:firstLine="0"/>
        <w:rPr>
          <w:sz w:val="26"/>
          <w:szCs w:val="26"/>
        </w:rPr>
      </w:pPr>
      <w:r w:rsidRPr="00FD2300">
        <w:rPr>
          <w:sz w:val="26"/>
          <w:szCs w:val="26"/>
        </w:rPr>
        <w:t>6</w:t>
      </w:r>
      <w:r w:rsidR="00423F33" w:rsidRPr="00FD2300">
        <w:rPr>
          <w:sz w:val="26"/>
          <w:szCs w:val="26"/>
        </w:rPr>
        <w:t>. ММАУ «ЦПМП «Вектор» (</w:t>
      </w:r>
      <w:r w:rsidR="00C37578" w:rsidRPr="00FD2300">
        <w:rPr>
          <w:sz w:val="26"/>
          <w:szCs w:val="26"/>
        </w:rPr>
        <w:t>В.М. Слипенко</w:t>
      </w:r>
      <w:r w:rsidR="00423F33" w:rsidRPr="00FD2300">
        <w:rPr>
          <w:sz w:val="26"/>
          <w:szCs w:val="26"/>
        </w:rPr>
        <w:t xml:space="preserve">): </w:t>
      </w:r>
    </w:p>
    <w:p w:rsidR="00EA7DB8" w:rsidRPr="00FD2300" w:rsidRDefault="008C5B72" w:rsidP="006471DB">
      <w:pPr>
        <w:pStyle w:val="20"/>
        <w:ind w:firstLine="0"/>
        <w:rPr>
          <w:bCs/>
          <w:sz w:val="26"/>
          <w:szCs w:val="26"/>
        </w:rPr>
      </w:pPr>
      <w:r w:rsidRPr="00FD2300">
        <w:rPr>
          <w:bCs/>
          <w:sz w:val="26"/>
          <w:szCs w:val="26"/>
        </w:rPr>
        <w:t>6</w:t>
      </w:r>
      <w:r w:rsidR="006471DB" w:rsidRPr="00FD2300">
        <w:rPr>
          <w:bCs/>
          <w:sz w:val="26"/>
          <w:szCs w:val="26"/>
        </w:rPr>
        <w:t xml:space="preserve">.1 </w:t>
      </w:r>
      <w:r w:rsidR="00EA7DB8" w:rsidRPr="00FD2300">
        <w:rPr>
          <w:bCs/>
          <w:sz w:val="26"/>
          <w:szCs w:val="26"/>
        </w:rPr>
        <w:t xml:space="preserve">проводить с несовершеннолетними работу, направленную на выявление их интересов и потребностей, мероприятия по профессиональной ориентации; </w:t>
      </w:r>
    </w:p>
    <w:p w:rsidR="006471DB" w:rsidRPr="00FD2300" w:rsidRDefault="008C5B72" w:rsidP="006471DB">
      <w:pPr>
        <w:pStyle w:val="20"/>
        <w:ind w:firstLine="0"/>
        <w:rPr>
          <w:bCs/>
          <w:sz w:val="26"/>
          <w:szCs w:val="26"/>
        </w:rPr>
      </w:pPr>
      <w:proofErr w:type="gramStart"/>
      <w:r w:rsidRPr="00FD2300">
        <w:rPr>
          <w:bCs/>
          <w:sz w:val="26"/>
          <w:szCs w:val="26"/>
        </w:rPr>
        <w:t>6</w:t>
      </w:r>
      <w:r w:rsidR="005462E9" w:rsidRPr="00FD2300">
        <w:rPr>
          <w:bCs/>
          <w:sz w:val="26"/>
          <w:szCs w:val="26"/>
        </w:rPr>
        <w:t xml:space="preserve">.2 </w:t>
      </w:r>
      <w:r w:rsidR="00627F52" w:rsidRPr="00FD2300">
        <w:rPr>
          <w:bCs/>
          <w:sz w:val="26"/>
          <w:szCs w:val="26"/>
        </w:rPr>
        <w:t>продолжить работу по информированию</w:t>
      </w:r>
      <w:r w:rsidR="006471DB" w:rsidRPr="00FD2300">
        <w:rPr>
          <w:bCs/>
          <w:sz w:val="26"/>
          <w:szCs w:val="26"/>
        </w:rPr>
        <w:t xml:space="preserve"> </w:t>
      </w:r>
      <w:r w:rsidR="00FD2300" w:rsidRPr="00FD2300">
        <w:rPr>
          <w:bCs/>
          <w:sz w:val="26"/>
          <w:szCs w:val="26"/>
        </w:rPr>
        <w:t xml:space="preserve">и содействию в трудоустройстве  </w:t>
      </w:r>
      <w:r w:rsidR="006471DB" w:rsidRPr="00FD2300">
        <w:rPr>
          <w:bCs/>
          <w:sz w:val="26"/>
          <w:szCs w:val="26"/>
        </w:rPr>
        <w:t>несовершеннолетних</w:t>
      </w:r>
      <w:r w:rsidR="00FD2300" w:rsidRPr="00FD2300">
        <w:rPr>
          <w:bCs/>
          <w:sz w:val="26"/>
          <w:szCs w:val="26"/>
        </w:rPr>
        <w:t>, состоящих на различных видах учета</w:t>
      </w:r>
      <w:r w:rsidR="006471DB" w:rsidRPr="00FD2300">
        <w:rPr>
          <w:bCs/>
          <w:sz w:val="26"/>
          <w:szCs w:val="26"/>
        </w:rPr>
        <w:t xml:space="preserve"> </w:t>
      </w:r>
      <w:r w:rsidR="00FD2300" w:rsidRPr="00FD2300">
        <w:rPr>
          <w:bCs/>
          <w:sz w:val="26"/>
          <w:szCs w:val="26"/>
        </w:rPr>
        <w:t>в Трудовой отряд Главы города;</w:t>
      </w:r>
      <w:proofErr w:type="gramEnd"/>
    </w:p>
    <w:p w:rsidR="00FD2300" w:rsidRPr="00FD2300" w:rsidRDefault="00FD2300" w:rsidP="006471DB">
      <w:pPr>
        <w:pStyle w:val="20"/>
        <w:ind w:firstLine="0"/>
        <w:rPr>
          <w:bCs/>
          <w:sz w:val="26"/>
          <w:szCs w:val="26"/>
        </w:rPr>
      </w:pPr>
      <w:r w:rsidRPr="00FD2300">
        <w:rPr>
          <w:bCs/>
          <w:sz w:val="26"/>
          <w:szCs w:val="26"/>
        </w:rPr>
        <w:t>6.3 проводить на базе образовательных учреждений тренинги, лекции, семинары, направленные на профилактику зависимых форм поведения;</w:t>
      </w:r>
    </w:p>
    <w:p w:rsidR="008C5B72" w:rsidRPr="00FD2300" w:rsidRDefault="008C5B72" w:rsidP="008C5B72">
      <w:pPr>
        <w:pStyle w:val="20"/>
        <w:ind w:firstLine="0"/>
        <w:rPr>
          <w:bCs/>
          <w:sz w:val="26"/>
          <w:szCs w:val="26"/>
        </w:rPr>
      </w:pPr>
      <w:r w:rsidRPr="00FD2300">
        <w:rPr>
          <w:bCs/>
          <w:sz w:val="26"/>
          <w:szCs w:val="26"/>
        </w:rPr>
        <w:t>7. КГБУ СО «Центр семьи «Эдельвейс» (А.В. Селезнев):</w:t>
      </w:r>
    </w:p>
    <w:p w:rsidR="008C5B72" w:rsidRPr="00FD2300" w:rsidRDefault="008C5B72" w:rsidP="008C5B72">
      <w:pPr>
        <w:pStyle w:val="20"/>
        <w:ind w:firstLine="0"/>
        <w:rPr>
          <w:bCs/>
          <w:sz w:val="26"/>
          <w:szCs w:val="26"/>
        </w:rPr>
      </w:pPr>
      <w:r w:rsidRPr="00FD2300">
        <w:rPr>
          <w:bCs/>
          <w:sz w:val="26"/>
          <w:szCs w:val="26"/>
        </w:rPr>
        <w:t>7.1 продолжить выявление детей группы риска, проводить анализ особенностей их окружения</w:t>
      </w:r>
    </w:p>
    <w:p w:rsidR="008C5B72" w:rsidRPr="00FD2300" w:rsidRDefault="008C5B72" w:rsidP="008C5B72">
      <w:pPr>
        <w:pStyle w:val="20"/>
        <w:ind w:firstLine="0"/>
        <w:rPr>
          <w:bCs/>
          <w:sz w:val="26"/>
          <w:szCs w:val="26"/>
        </w:rPr>
      </w:pPr>
      <w:r w:rsidRPr="00FD2300">
        <w:rPr>
          <w:bCs/>
          <w:sz w:val="26"/>
          <w:szCs w:val="26"/>
        </w:rPr>
        <w:t>7.2 оказывать психологическую поддержку подросткам, определение отношения несовершеннолетних к алкоголю и наркотикам, формирование адекватной самооценки, навыков принятия решений, умение противостоять давлению сверстников;</w:t>
      </w:r>
    </w:p>
    <w:p w:rsidR="008C5B72" w:rsidRPr="00FD2300" w:rsidRDefault="008C5B72" w:rsidP="008C5B72">
      <w:pPr>
        <w:pStyle w:val="20"/>
        <w:ind w:firstLine="0"/>
        <w:rPr>
          <w:bCs/>
          <w:sz w:val="26"/>
          <w:szCs w:val="26"/>
        </w:rPr>
      </w:pPr>
      <w:r w:rsidRPr="00FD2300">
        <w:rPr>
          <w:bCs/>
          <w:sz w:val="26"/>
          <w:szCs w:val="26"/>
        </w:rPr>
        <w:lastRenderedPageBreak/>
        <w:t xml:space="preserve">7.3 проводить социально-психологическое консультирование родителей по актуальным вопросам семейного воспитания, </w:t>
      </w:r>
    </w:p>
    <w:p w:rsidR="008C5B72" w:rsidRPr="00FD2300" w:rsidRDefault="008C5B72" w:rsidP="008C5B72">
      <w:pPr>
        <w:pStyle w:val="20"/>
        <w:ind w:firstLine="0"/>
        <w:rPr>
          <w:bCs/>
          <w:sz w:val="26"/>
          <w:szCs w:val="26"/>
        </w:rPr>
      </w:pPr>
      <w:r w:rsidRPr="00FD2300">
        <w:rPr>
          <w:bCs/>
          <w:sz w:val="26"/>
          <w:szCs w:val="26"/>
        </w:rPr>
        <w:t xml:space="preserve">7.4 проводить беседы с родителями о необходимости усиленного </w:t>
      </w:r>
      <w:proofErr w:type="gramStart"/>
      <w:r w:rsidRPr="00FD2300">
        <w:rPr>
          <w:bCs/>
          <w:sz w:val="26"/>
          <w:szCs w:val="26"/>
        </w:rPr>
        <w:t>контроля за</w:t>
      </w:r>
      <w:proofErr w:type="gramEnd"/>
      <w:r w:rsidRPr="00FD2300">
        <w:rPr>
          <w:bCs/>
          <w:sz w:val="26"/>
          <w:szCs w:val="26"/>
        </w:rPr>
        <w:t xml:space="preserve"> времяпровождением и окружением несовершеннолетних детей;</w:t>
      </w:r>
    </w:p>
    <w:p w:rsidR="008C5B72" w:rsidRPr="00FD2300" w:rsidRDefault="008C5B72" w:rsidP="008C5B72">
      <w:pPr>
        <w:pStyle w:val="20"/>
        <w:ind w:firstLine="0"/>
        <w:rPr>
          <w:bCs/>
          <w:sz w:val="26"/>
          <w:szCs w:val="26"/>
        </w:rPr>
      </w:pPr>
      <w:r w:rsidRPr="00FD2300">
        <w:rPr>
          <w:bCs/>
          <w:sz w:val="26"/>
          <w:szCs w:val="26"/>
        </w:rPr>
        <w:t xml:space="preserve">7.5 </w:t>
      </w:r>
      <w:r w:rsidR="00FD2300" w:rsidRPr="00FD2300">
        <w:rPr>
          <w:bCs/>
          <w:sz w:val="26"/>
          <w:szCs w:val="26"/>
        </w:rPr>
        <w:t>организовать работу по выявлению интересов несовершеннолетних в части организации досуга, подбору учреждений, оказывающих услуги по организации занятости в соответствии с интересами детей</w:t>
      </w:r>
    </w:p>
    <w:p w:rsidR="008C5B72" w:rsidRPr="00BA0337" w:rsidRDefault="008C5B72" w:rsidP="006471DB">
      <w:pPr>
        <w:pStyle w:val="20"/>
        <w:ind w:firstLine="0"/>
        <w:rPr>
          <w:bCs/>
          <w:sz w:val="26"/>
          <w:szCs w:val="26"/>
        </w:rPr>
      </w:pPr>
      <w:r w:rsidRPr="00BA0337">
        <w:rPr>
          <w:bCs/>
          <w:sz w:val="26"/>
          <w:szCs w:val="26"/>
        </w:rPr>
        <w:t>8. Отдел по опеке и попечительству в отношении несовершеннолетних</w:t>
      </w:r>
      <w:r w:rsidR="002051D0" w:rsidRPr="00BA0337">
        <w:rPr>
          <w:bCs/>
          <w:sz w:val="26"/>
          <w:szCs w:val="26"/>
        </w:rPr>
        <w:t xml:space="preserve"> (Е.В. Сидяченко)</w:t>
      </w:r>
      <w:r w:rsidRPr="00BA0337">
        <w:rPr>
          <w:bCs/>
          <w:sz w:val="26"/>
          <w:szCs w:val="26"/>
        </w:rPr>
        <w:t>:</w:t>
      </w:r>
    </w:p>
    <w:p w:rsidR="002051D0" w:rsidRPr="00BA0337" w:rsidRDefault="002051D0" w:rsidP="006471DB">
      <w:pPr>
        <w:pStyle w:val="20"/>
        <w:ind w:firstLine="0"/>
        <w:rPr>
          <w:bCs/>
          <w:sz w:val="26"/>
          <w:szCs w:val="26"/>
        </w:rPr>
      </w:pPr>
      <w:r w:rsidRPr="00BA0337">
        <w:rPr>
          <w:bCs/>
          <w:sz w:val="26"/>
          <w:szCs w:val="26"/>
        </w:rPr>
        <w:t>8.1 проводить с несовершеннолетними,</w:t>
      </w:r>
      <w:r w:rsidRPr="00BA0337">
        <w:rPr>
          <w:sz w:val="26"/>
          <w:szCs w:val="26"/>
        </w:rPr>
        <w:t xml:space="preserve"> </w:t>
      </w:r>
      <w:r w:rsidRPr="00BA0337">
        <w:rPr>
          <w:bCs/>
          <w:sz w:val="26"/>
          <w:szCs w:val="26"/>
        </w:rPr>
        <w:t xml:space="preserve">находящимися в замещающих семьях, беседы о вреде алкоголя, </w:t>
      </w:r>
      <w:proofErr w:type="spellStart"/>
      <w:r w:rsidRPr="00BA0337">
        <w:rPr>
          <w:bCs/>
          <w:sz w:val="26"/>
          <w:szCs w:val="26"/>
        </w:rPr>
        <w:t>табакокурения</w:t>
      </w:r>
      <w:proofErr w:type="spellEnd"/>
      <w:r w:rsidRPr="00BA0337">
        <w:rPr>
          <w:bCs/>
          <w:sz w:val="26"/>
          <w:szCs w:val="26"/>
        </w:rPr>
        <w:t xml:space="preserve">, употребления иных </w:t>
      </w:r>
      <w:proofErr w:type="spellStart"/>
      <w:r w:rsidRPr="00BA0337">
        <w:rPr>
          <w:bCs/>
          <w:sz w:val="26"/>
          <w:szCs w:val="26"/>
        </w:rPr>
        <w:t>психоактивных</w:t>
      </w:r>
      <w:proofErr w:type="spellEnd"/>
      <w:r w:rsidRPr="00BA0337">
        <w:rPr>
          <w:bCs/>
          <w:sz w:val="26"/>
          <w:szCs w:val="26"/>
        </w:rPr>
        <w:t xml:space="preserve"> веществ, а также о необходимости вести здоровый образ жизни;</w:t>
      </w:r>
    </w:p>
    <w:p w:rsidR="002051D0" w:rsidRPr="00BA0337" w:rsidRDefault="002051D0" w:rsidP="006471DB">
      <w:pPr>
        <w:pStyle w:val="20"/>
        <w:ind w:firstLine="0"/>
        <w:rPr>
          <w:bCs/>
          <w:sz w:val="26"/>
          <w:szCs w:val="26"/>
        </w:rPr>
      </w:pPr>
      <w:r w:rsidRPr="00BA0337">
        <w:rPr>
          <w:bCs/>
          <w:sz w:val="26"/>
          <w:szCs w:val="26"/>
        </w:rPr>
        <w:t xml:space="preserve">8.2 проводить с законными представителями несовершеннолетних беседы о необходимости осуществления усиленного </w:t>
      </w:r>
      <w:proofErr w:type="gramStart"/>
      <w:r w:rsidRPr="00BA0337">
        <w:rPr>
          <w:bCs/>
          <w:sz w:val="26"/>
          <w:szCs w:val="26"/>
        </w:rPr>
        <w:t>контроля за</w:t>
      </w:r>
      <w:proofErr w:type="gramEnd"/>
      <w:r w:rsidRPr="00BA0337">
        <w:rPr>
          <w:bCs/>
          <w:sz w:val="26"/>
          <w:szCs w:val="26"/>
        </w:rPr>
        <w:t xml:space="preserve"> несовершеннолетними подопечными, в том числе в сети Интернет, об обязательной  организации досуговой занятости подопечных, знать круг общения несовершеннолетних;</w:t>
      </w:r>
    </w:p>
    <w:p w:rsidR="002051D0" w:rsidRPr="00BA0337" w:rsidRDefault="002051D0" w:rsidP="006471DB">
      <w:pPr>
        <w:pStyle w:val="20"/>
        <w:ind w:firstLine="0"/>
        <w:rPr>
          <w:bCs/>
          <w:sz w:val="26"/>
          <w:szCs w:val="26"/>
        </w:rPr>
      </w:pPr>
      <w:r w:rsidRPr="00BA0337">
        <w:rPr>
          <w:bCs/>
          <w:sz w:val="26"/>
          <w:szCs w:val="26"/>
        </w:rPr>
        <w:t>8.3 разъяснять попечителям нормы административного, семейного законодательства РФ в части надлежащего исполнения родительских обязанностей по воспитанию и</w:t>
      </w:r>
      <w:r w:rsidR="00BA0337" w:rsidRPr="00BA0337">
        <w:rPr>
          <w:bCs/>
          <w:sz w:val="26"/>
          <w:szCs w:val="26"/>
        </w:rPr>
        <w:t xml:space="preserve"> защите прав несовершен</w:t>
      </w:r>
      <w:r w:rsidR="00754E8A">
        <w:rPr>
          <w:bCs/>
          <w:sz w:val="26"/>
          <w:szCs w:val="26"/>
        </w:rPr>
        <w:t>нолетних</w:t>
      </w:r>
      <w:r w:rsidR="00BA0337" w:rsidRPr="00BA0337">
        <w:rPr>
          <w:bCs/>
          <w:sz w:val="26"/>
          <w:szCs w:val="26"/>
        </w:rPr>
        <w:t>.</w:t>
      </w:r>
    </w:p>
    <w:p w:rsidR="00BF317C" w:rsidRPr="00812DE0" w:rsidRDefault="00191517" w:rsidP="00423F33">
      <w:pPr>
        <w:pStyle w:val="20"/>
        <w:ind w:firstLine="0"/>
        <w:rPr>
          <w:sz w:val="26"/>
          <w:szCs w:val="26"/>
        </w:rPr>
      </w:pPr>
      <w:r w:rsidRPr="00812DE0">
        <w:rPr>
          <w:sz w:val="26"/>
          <w:szCs w:val="26"/>
        </w:rPr>
        <w:t>8</w:t>
      </w:r>
      <w:r w:rsidR="00423F33" w:rsidRPr="00812DE0">
        <w:rPr>
          <w:sz w:val="26"/>
          <w:szCs w:val="26"/>
        </w:rPr>
        <w:t xml:space="preserve">. </w:t>
      </w:r>
      <w:r w:rsidR="00BF317C" w:rsidRPr="00812DE0">
        <w:rPr>
          <w:sz w:val="26"/>
          <w:szCs w:val="26"/>
        </w:rPr>
        <w:t xml:space="preserve">Субъектам системы профилактики информацию об исполнении постановления </w:t>
      </w:r>
      <w:r w:rsidR="008C5B72">
        <w:rPr>
          <w:sz w:val="26"/>
          <w:szCs w:val="26"/>
        </w:rPr>
        <w:t xml:space="preserve">за период первого полугодия 2023 </w:t>
      </w:r>
      <w:r w:rsidR="009A30CF" w:rsidRPr="00812DE0">
        <w:rPr>
          <w:sz w:val="26"/>
          <w:szCs w:val="26"/>
        </w:rPr>
        <w:t xml:space="preserve">направить в адрес комиссии </w:t>
      </w:r>
      <w:r w:rsidR="008C5B72">
        <w:rPr>
          <w:sz w:val="26"/>
          <w:szCs w:val="26"/>
        </w:rPr>
        <w:t xml:space="preserve">в срок до </w:t>
      </w:r>
      <w:r w:rsidR="009A30CF" w:rsidRPr="00812DE0">
        <w:rPr>
          <w:sz w:val="26"/>
          <w:szCs w:val="26"/>
        </w:rPr>
        <w:t>30.</w:t>
      </w:r>
      <w:r w:rsidR="000A42BF" w:rsidRPr="00812DE0">
        <w:rPr>
          <w:sz w:val="26"/>
          <w:szCs w:val="26"/>
        </w:rPr>
        <w:t>06</w:t>
      </w:r>
      <w:r w:rsidR="00BF317C" w:rsidRPr="00812DE0">
        <w:rPr>
          <w:sz w:val="26"/>
          <w:szCs w:val="26"/>
        </w:rPr>
        <w:t>.202</w:t>
      </w:r>
      <w:r w:rsidR="00812DE0" w:rsidRPr="00812DE0">
        <w:rPr>
          <w:sz w:val="26"/>
          <w:szCs w:val="26"/>
        </w:rPr>
        <w:t>3</w:t>
      </w:r>
      <w:r w:rsidR="00BF317C" w:rsidRPr="00812DE0">
        <w:rPr>
          <w:sz w:val="26"/>
          <w:szCs w:val="26"/>
        </w:rPr>
        <w:t>.</w:t>
      </w:r>
    </w:p>
    <w:p w:rsidR="00423F33" w:rsidRPr="00191517" w:rsidRDefault="00191517" w:rsidP="00423F33">
      <w:pPr>
        <w:pStyle w:val="20"/>
        <w:ind w:firstLine="0"/>
        <w:rPr>
          <w:sz w:val="26"/>
          <w:szCs w:val="26"/>
        </w:rPr>
      </w:pPr>
      <w:r w:rsidRPr="00191517">
        <w:rPr>
          <w:sz w:val="26"/>
          <w:szCs w:val="26"/>
        </w:rPr>
        <w:t>9</w:t>
      </w:r>
      <w:r w:rsidR="00BF317C" w:rsidRPr="00191517">
        <w:rPr>
          <w:sz w:val="26"/>
          <w:szCs w:val="26"/>
        </w:rPr>
        <w:t xml:space="preserve">. </w:t>
      </w:r>
      <w:r w:rsidR="009F27C5" w:rsidRPr="00191517">
        <w:rPr>
          <w:sz w:val="26"/>
          <w:szCs w:val="26"/>
        </w:rPr>
        <w:t xml:space="preserve">Контроль над исполнением постановления возложить на главного специалиста отдела по обеспечению деятельности КДН и ЗП Корзун Е.В., заместителя председателя КДН и ЗП </w:t>
      </w:r>
      <w:proofErr w:type="spellStart"/>
      <w:r w:rsidR="003730CA">
        <w:rPr>
          <w:sz w:val="26"/>
          <w:szCs w:val="26"/>
        </w:rPr>
        <w:t>Кучерову</w:t>
      </w:r>
      <w:proofErr w:type="spellEnd"/>
      <w:r w:rsidR="003730CA">
        <w:rPr>
          <w:sz w:val="26"/>
          <w:szCs w:val="26"/>
        </w:rPr>
        <w:t xml:space="preserve"> О.И.</w:t>
      </w:r>
    </w:p>
    <w:p w:rsidR="00423F33" w:rsidRPr="00191517" w:rsidRDefault="00423F33" w:rsidP="00423F33">
      <w:pPr>
        <w:pStyle w:val="20"/>
        <w:rPr>
          <w:sz w:val="26"/>
          <w:szCs w:val="26"/>
        </w:rPr>
      </w:pPr>
    </w:p>
    <w:p w:rsidR="009275EE" w:rsidRDefault="00423F33" w:rsidP="00423F33">
      <w:pPr>
        <w:pStyle w:val="20"/>
        <w:ind w:firstLine="0"/>
        <w:rPr>
          <w:sz w:val="26"/>
          <w:szCs w:val="26"/>
        </w:rPr>
      </w:pPr>
      <w:r w:rsidRPr="00191517">
        <w:rPr>
          <w:sz w:val="26"/>
          <w:szCs w:val="26"/>
        </w:rPr>
        <w:t xml:space="preserve">Председательствующий                                                           </w:t>
      </w:r>
      <w:r w:rsidR="00191517" w:rsidRPr="00191517">
        <w:rPr>
          <w:sz w:val="26"/>
          <w:szCs w:val="26"/>
        </w:rPr>
        <w:t xml:space="preserve">      </w:t>
      </w:r>
      <w:r w:rsidR="00191517">
        <w:rPr>
          <w:sz w:val="26"/>
          <w:szCs w:val="26"/>
        </w:rPr>
        <w:t xml:space="preserve">            </w:t>
      </w:r>
      <w:r w:rsidR="00191517" w:rsidRPr="00191517">
        <w:rPr>
          <w:sz w:val="26"/>
          <w:szCs w:val="26"/>
        </w:rPr>
        <w:t xml:space="preserve">     </w:t>
      </w:r>
      <w:r w:rsidR="00F7200E" w:rsidRPr="00191517">
        <w:rPr>
          <w:sz w:val="26"/>
          <w:szCs w:val="26"/>
        </w:rPr>
        <w:t>О.И. Кучерова</w:t>
      </w:r>
    </w:p>
    <w:p w:rsidR="00E7226D" w:rsidRDefault="00E7226D" w:rsidP="00423F33">
      <w:pPr>
        <w:pStyle w:val="20"/>
        <w:ind w:firstLine="0"/>
        <w:rPr>
          <w:sz w:val="26"/>
          <w:szCs w:val="26"/>
        </w:rPr>
      </w:pPr>
    </w:p>
    <w:p w:rsidR="00E7226D" w:rsidRDefault="00E7226D" w:rsidP="00423F33">
      <w:pPr>
        <w:pStyle w:val="20"/>
        <w:ind w:firstLine="0"/>
        <w:rPr>
          <w:sz w:val="26"/>
          <w:szCs w:val="26"/>
        </w:rPr>
      </w:pPr>
    </w:p>
    <w:sectPr w:rsidR="00E7226D" w:rsidSect="008B5335">
      <w:pgSz w:w="11906" w:h="16838"/>
      <w:pgMar w:top="709" w:right="851"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529"/>
    <w:multiLevelType w:val="hybridMultilevel"/>
    <w:tmpl w:val="EBE657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986E9B"/>
    <w:multiLevelType w:val="multilevel"/>
    <w:tmpl w:val="F822C38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DC15D46"/>
    <w:multiLevelType w:val="hybridMultilevel"/>
    <w:tmpl w:val="200498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727ED7"/>
    <w:multiLevelType w:val="hybridMultilevel"/>
    <w:tmpl w:val="FF6C6CD6"/>
    <w:lvl w:ilvl="0" w:tplc="043CC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D27405"/>
    <w:multiLevelType w:val="multilevel"/>
    <w:tmpl w:val="CBF62574"/>
    <w:lvl w:ilvl="0">
      <w:start w:val="3"/>
      <w:numFmt w:val="decimal"/>
      <w:lvlText w:val="%1."/>
      <w:lvlJc w:val="left"/>
      <w:pPr>
        <w:ind w:left="1060" w:hanging="360"/>
      </w:pPr>
      <w:rPr>
        <w:rFonts w:hint="default"/>
      </w:rPr>
    </w:lvl>
    <w:lvl w:ilvl="1">
      <w:start w:val="1"/>
      <w:numFmt w:val="decimal"/>
      <w:isLgl/>
      <w:lvlText w:val="%1.%2"/>
      <w:lvlJc w:val="left"/>
      <w:pPr>
        <w:ind w:left="142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500" w:hanging="720"/>
      </w:pPr>
      <w:rPr>
        <w:rFonts w:hint="default"/>
      </w:rPr>
    </w:lvl>
    <w:lvl w:ilvl="4">
      <w:start w:val="1"/>
      <w:numFmt w:val="decimal"/>
      <w:isLgl/>
      <w:lvlText w:val="%1.%2.%3.%4.%5"/>
      <w:lvlJc w:val="left"/>
      <w:pPr>
        <w:ind w:left="3220" w:hanging="1080"/>
      </w:pPr>
      <w:rPr>
        <w:rFonts w:hint="default"/>
      </w:rPr>
    </w:lvl>
    <w:lvl w:ilvl="5">
      <w:start w:val="1"/>
      <w:numFmt w:val="decimal"/>
      <w:isLgl/>
      <w:lvlText w:val="%1.%2.%3.%4.%5.%6"/>
      <w:lvlJc w:val="left"/>
      <w:pPr>
        <w:ind w:left="3940" w:hanging="1440"/>
      </w:pPr>
      <w:rPr>
        <w:rFonts w:hint="default"/>
      </w:rPr>
    </w:lvl>
    <w:lvl w:ilvl="6">
      <w:start w:val="1"/>
      <w:numFmt w:val="decimal"/>
      <w:isLgl/>
      <w:lvlText w:val="%1.%2.%3.%4.%5.%6.%7"/>
      <w:lvlJc w:val="left"/>
      <w:pPr>
        <w:ind w:left="4300" w:hanging="1440"/>
      </w:pPr>
      <w:rPr>
        <w:rFonts w:hint="default"/>
      </w:rPr>
    </w:lvl>
    <w:lvl w:ilvl="7">
      <w:start w:val="1"/>
      <w:numFmt w:val="decimal"/>
      <w:isLgl/>
      <w:lvlText w:val="%1.%2.%3.%4.%5.%6.%7.%8"/>
      <w:lvlJc w:val="left"/>
      <w:pPr>
        <w:ind w:left="5020" w:hanging="1800"/>
      </w:pPr>
      <w:rPr>
        <w:rFonts w:hint="default"/>
      </w:rPr>
    </w:lvl>
    <w:lvl w:ilvl="8">
      <w:start w:val="1"/>
      <w:numFmt w:val="decimal"/>
      <w:isLgl/>
      <w:lvlText w:val="%1.%2.%3.%4.%5.%6.%7.%8.%9"/>
      <w:lvlJc w:val="left"/>
      <w:pPr>
        <w:ind w:left="5380" w:hanging="1800"/>
      </w:pPr>
      <w:rPr>
        <w:rFonts w:hint="default"/>
      </w:rPr>
    </w:lvl>
  </w:abstractNum>
  <w:abstractNum w:abstractNumId="5">
    <w:nsid w:val="20017960"/>
    <w:multiLevelType w:val="multilevel"/>
    <w:tmpl w:val="0419001D"/>
    <w:styleLink w:val="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46189A"/>
    <w:multiLevelType w:val="multilevel"/>
    <w:tmpl w:val="FC26ED96"/>
    <w:lvl w:ilvl="0">
      <w:start w:val="4"/>
      <w:numFmt w:val="decimal"/>
      <w:lvlText w:val="%1"/>
      <w:lvlJc w:val="left"/>
      <w:pPr>
        <w:ind w:left="375" w:hanging="375"/>
      </w:pPr>
      <w:rPr>
        <w:rFonts w:hint="default"/>
      </w:rPr>
    </w:lvl>
    <w:lvl w:ilvl="1">
      <w:start w:val="1"/>
      <w:numFmt w:val="decimal"/>
      <w:lvlText w:val="%1.%2"/>
      <w:lvlJc w:val="left"/>
      <w:pPr>
        <w:ind w:left="1435" w:hanging="375"/>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4260" w:hanging="108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740" w:hanging="144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9220" w:hanging="1800"/>
      </w:pPr>
      <w:rPr>
        <w:rFonts w:hint="default"/>
      </w:rPr>
    </w:lvl>
    <w:lvl w:ilvl="8">
      <w:start w:val="1"/>
      <w:numFmt w:val="decimal"/>
      <w:lvlText w:val="%1.%2.%3.%4.%5.%6.%7.%8.%9"/>
      <w:lvlJc w:val="left"/>
      <w:pPr>
        <w:ind w:left="10640" w:hanging="2160"/>
      </w:pPr>
      <w:rPr>
        <w:rFonts w:hint="default"/>
      </w:rPr>
    </w:lvl>
  </w:abstractNum>
  <w:abstractNum w:abstractNumId="7">
    <w:nsid w:val="327B4F2F"/>
    <w:multiLevelType w:val="multilevel"/>
    <w:tmpl w:val="8CECD2FC"/>
    <w:lvl w:ilvl="0">
      <w:start w:val="2"/>
      <w:numFmt w:val="decimal"/>
      <w:lvlText w:val="%1."/>
      <w:lvlJc w:val="left"/>
      <w:pPr>
        <w:ind w:left="1060" w:hanging="360"/>
      </w:pPr>
      <w:rPr>
        <w:rFonts w:hint="default"/>
      </w:rPr>
    </w:lvl>
    <w:lvl w:ilvl="1">
      <w:start w:val="1"/>
      <w:numFmt w:val="decimal"/>
      <w:isLgl/>
      <w:lvlText w:val="%1.%2"/>
      <w:lvlJc w:val="left"/>
      <w:pPr>
        <w:ind w:left="1075" w:hanging="375"/>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780" w:hanging="108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2140" w:hanging="144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500" w:hanging="1800"/>
      </w:pPr>
      <w:rPr>
        <w:rFonts w:hint="default"/>
      </w:rPr>
    </w:lvl>
    <w:lvl w:ilvl="8">
      <w:start w:val="1"/>
      <w:numFmt w:val="decimal"/>
      <w:isLgl/>
      <w:lvlText w:val="%1.%2.%3.%4.%5.%6.%7.%8.%9"/>
      <w:lvlJc w:val="left"/>
      <w:pPr>
        <w:ind w:left="2860" w:hanging="2160"/>
      </w:pPr>
      <w:rPr>
        <w:rFonts w:hint="default"/>
      </w:rPr>
    </w:lvl>
  </w:abstractNum>
  <w:abstractNum w:abstractNumId="8">
    <w:nsid w:val="47390BD7"/>
    <w:multiLevelType w:val="multilevel"/>
    <w:tmpl w:val="C6D453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78D255E"/>
    <w:multiLevelType w:val="hybridMultilevel"/>
    <w:tmpl w:val="7F100B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D504806"/>
    <w:multiLevelType w:val="multilevel"/>
    <w:tmpl w:val="99F2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4B4C2C"/>
    <w:multiLevelType w:val="hybridMultilevel"/>
    <w:tmpl w:val="FB4661A4"/>
    <w:lvl w:ilvl="0" w:tplc="C60AE3D2">
      <w:start w:val="1"/>
      <w:numFmt w:val="bullet"/>
      <w:lvlText w:val=""/>
      <w:lvlJc w:val="left"/>
      <w:pPr>
        <w:ind w:left="347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3B66CE7"/>
    <w:multiLevelType w:val="multilevel"/>
    <w:tmpl w:val="513CCB20"/>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nsid w:val="799E7F22"/>
    <w:multiLevelType w:val="multilevel"/>
    <w:tmpl w:val="0A72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920E7A"/>
    <w:multiLevelType w:val="multilevel"/>
    <w:tmpl w:val="99B2AD3E"/>
    <w:lvl w:ilvl="0">
      <w:start w:val="1"/>
      <w:numFmt w:val="decimal"/>
      <w:lvlText w:val="%1"/>
      <w:lvlJc w:val="left"/>
      <w:pPr>
        <w:ind w:left="1060" w:hanging="360"/>
      </w:pPr>
      <w:rPr>
        <w:rFonts w:hint="default"/>
      </w:rPr>
    </w:lvl>
    <w:lvl w:ilvl="1">
      <w:start w:val="1"/>
      <w:numFmt w:val="decimal"/>
      <w:isLgl/>
      <w:lvlText w:val="%1.%2."/>
      <w:lvlJc w:val="left"/>
      <w:pPr>
        <w:ind w:left="1420" w:hanging="72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780" w:hanging="108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2140" w:hanging="144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500" w:hanging="1800"/>
      </w:pPr>
      <w:rPr>
        <w:rFonts w:hint="default"/>
      </w:rPr>
    </w:lvl>
    <w:lvl w:ilvl="8">
      <w:start w:val="1"/>
      <w:numFmt w:val="decimal"/>
      <w:isLgl/>
      <w:lvlText w:val="%1.%2.%3.%4.%5.%6.%7.%8.%9."/>
      <w:lvlJc w:val="left"/>
      <w:pPr>
        <w:ind w:left="2500" w:hanging="1800"/>
      </w:pPr>
      <w:rPr>
        <w:rFonts w:hint="default"/>
      </w:rPr>
    </w:lvl>
  </w:abstractNum>
  <w:num w:numId="1">
    <w:abstractNumId w:val="5"/>
  </w:num>
  <w:num w:numId="2">
    <w:abstractNumId w:val="14"/>
  </w:num>
  <w:num w:numId="3">
    <w:abstractNumId w:val="0"/>
  </w:num>
  <w:num w:numId="4">
    <w:abstractNumId w:val="1"/>
  </w:num>
  <w:num w:numId="5">
    <w:abstractNumId w:val="6"/>
  </w:num>
  <w:num w:numId="6">
    <w:abstractNumId w:val="3"/>
  </w:num>
  <w:num w:numId="7">
    <w:abstractNumId w:val="2"/>
  </w:num>
  <w:num w:numId="8">
    <w:abstractNumId w:val="9"/>
  </w:num>
  <w:num w:numId="9">
    <w:abstractNumId w:val="8"/>
  </w:num>
  <w:num w:numId="10">
    <w:abstractNumId w:val="10"/>
  </w:num>
  <w:num w:numId="11">
    <w:abstractNumId w:val="13"/>
  </w:num>
  <w:num w:numId="12">
    <w:abstractNumId w:val="12"/>
  </w:num>
  <w:num w:numId="13">
    <w:abstractNumId w:val="7"/>
  </w:num>
  <w:num w:numId="14">
    <w:abstractNumId w:val="11"/>
  </w:num>
  <w:num w:numId="1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A8"/>
    <w:rsid w:val="00000B0A"/>
    <w:rsid w:val="000020FE"/>
    <w:rsid w:val="00002BFB"/>
    <w:rsid w:val="00003EC5"/>
    <w:rsid w:val="0000422A"/>
    <w:rsid w:val="00013632"/>
    <w:rsid w:val="000230B8"/>
    <w:rsid w:val="00023724"/>
    <w:rsid w:val="0003501B"/>
    <w:rsid w:val="00050292"/>
    <w:rsid w:val="000508B4"/>
    <w:rsid w:val="00053022"/>
    <w:rsid w:val="000544D0"/>
    <w:rsid w:val="00063705"/>
    <w:rsid w:val="0006625A"/>
    <w:rsid w:val="0007102B"/>
    <w:rsid w:val="000836A4"/>
    <w:rsid w:val="000853DD"/>
    <w:rsid w:val="000907A0"/>
    <w:rsid w:val="000A0985"/>
    <w:rsid w:val="000A1DF4"/>
    <w:rsid w:val="000A42BF"/>
    <w:rsid w:val="000B0CBD"/>
    <w:rsid w:val="000C2F19"/>
    <w:rsid w:val="000C754C"/>
    <w:rsid w:val="000D64DB"/>
    <w:rsid w:val="000E11D1"/>
    <w:rsid w:val="000E3E6F"/>
    <w:rsid w:val="000E71A3"/>
    <w:rsid w:val="000F1C0F"/>
    <w:rsid w:val="000F240A"/>
    <w:rsid w:val="001000DB"/>
    <w:rsid w:val="001011EB"/>
    <w:rsid w:val="001037E8"/>
    <w:rsid w:val="00107A7B"/>
    <w:rsid w:val="00120CC9"/>
    <w:rsid w:val="0013214D"/>
    <w:rsid w:val="001347C0"/>
    <w:rsid w:val="001362F0"/>
    <w:rsid w:val="001409D3"/>
    <w:rsid w:val="0014603D"/>
    <w:rsid w:val="00150C3B"/>
    <w:rsid w:val="00154B7B"/>
    <w:rsid w:val="0015552B"/>
    <w:rsid w:val="001578F2"/>
    <w:rsid w:val="00166195"/>
    <w:rsid w:val="00182D4E"/>
    <w:rsid w:val="00191517"/>
    <w:rsid w:val="001936F1"/>
    <w:rsid w:val="0019433D"/>
    <w:rsid w:val="00194E31"/>
    <w:rsid w:val="001965C6"/>
    <w:rsid w:val="001A5038"/>
    <w:rsid w:val="001B2CC6"/>
    <w:rsid w:val="001C565F"/>
    <w:rsid w:val="001C716F"/>
    <w:rsid w:val="001D23F8"/>
    <w:rsid w:val="001D2FF2"/>
    <w:rsid w:val="001D4C91"/>
    <w:rsid w:val="001D6085"/>
    <w:rsid w:val="001F4D35"/>
    <w:rsid w:val="002051D0"/>
    <w:rsid w:val="002148DC"/>
    <w:rsid w:val="00245290"/>
    <w:rsid w:val="0025004E"/>
    <w:rsid w:val="00251551"/>
    <w:rsid w:val="00253B88"/>
    <w:rsid w:val="00260C38"/>
    <w:rsid w:val="00261AEB"/>
    <w:rsid w:val="0026364F"/>
    <w:rsid w:val="00272198"/>
    <w:rsid w:val="00273EB4"/>
    <w:rsid w:val="002834D1"/>
    <w:rsid w:val="002903C7"/>
    <w:rsid w:val="002A1366"/>
    <w:rsid w:val="002A52EF"/>
    <w:rsid w:val="002A533D"/>
    <w:rsid w:val="002A5766"/>
    <w:rsid w:val="002B45A6"/>
    <w:rsid w:val="002B71FD"/>
    <w:rsid w:val="002C116D"/>
    <w:rsid w:val="002C2A3D"/>
    <w:rsid w:val="002C2EC3"/>
    <w:rsid w:val="002C67BA"/>
    <w:rsid w:val="002D0ABE"/>
    <w:rsid w:val="002D60B6"/>
    <w:rsid w:val="002E18CF"/>
    <w:rsid w:val="002F407D"/>
    <w:rsid w:val="002F68C5"/>
    <w:rsid w:val="0030296F"/>
    <w:rsid w:val="003029B4"/>
    <w:rsid w:val="0031086B"/>
    <w:rsid w:val="00310E3E"/>
    <w:rsid w:val="00311FB1"/>
    <w:rsid w:val="00316ABB"/>
    <w:rsid w:val="0031733B"/>
    <w:rsid w:val="003212CF"/>
    <w:rsid w:val="00330EF3"/>
    <w:rsid w:val="003317AF"/>
    <w:rsid w:val="00332D0B"/>
    <w:rsid w:val="00333F62"/>
    <w:rsid w:val="0034009D"/>
    <w:rsid w:val="0034159D"/>
    <w:rsid w:val="003418FE"/>
    <w:rsid w:val="00345AE4"/>
    <w:rsid w:val="00346208"/>
    <w:rsid w:val="00356A57"/>
    <w:rsid w:val="00361757"/>
    <w:rsid w:val="003635F1"/>
    <w:rsid w:val="00363E2C"/>
    <w:rsid w:val="00365F61"/>
    <w:rsid w:val="00371E6B"/>
    <w:rsid w:val="003730CA"/>
    <w:rsid w:val="00377F34"/>
    <w:rsid w:val="0038043C"/>
    <w:rsid w:val="00382207"/>
    <w:rsid w:val="00383208"/>
    <w:rsid w:val="00391A0D"/>
    <w:rsid w:val="003966C4"/>
    <w:rsid w:val="003A4127"/>
    <w:rsid w:val="003A468A"/>
    <w:rsid w:val="003A5EE0"/>
    <w:rsid w:val="003C3B55"/>
    <w:rsid w:val="003C554A"/>
    <w:rsid w:val="003C6EFF"/>
    <w:rsid w:val="003C75B7"/>
    <w:rsid w:val="003D4E68"/>
    <w:rsid w:val="003D5633"/>
    <w:rsid w:val="003E16D6"/>
    <w:rsid w:val="003E2B09"/>
    <w:rsid w:val="003E65CD"/>
    <w:rsid w:val="003F66FD"/>
    <w:rsid w:val="003F78EC"/>
    <w:rsid w:val="00401338"/>
    <w:rsid w:val="00402D68"/>
    <w:rsid w:val="00404D19"/>
    <w:rsid w:val="00404E6E"/>
    <w:rsid w:val="00413F4D"/>
    <w:rsid w:val="00415BC4"/>
    <w:rsid w:val="00420299"/>
    <w:rsid w:val="004209A7"/>
    <w:rsid w:val="00423F33"/>
    <w:rsid w:val="0042559A"/>
    <w:rsid w:val="00431D6C"/>
    <w:rsid w:val="00437761"/>
    <w:rsid w:val="00441046"/>
    <w:rsid w:val="004467F9"/>
    <w:rsid w:val="004529FE"/>
    <w:rsid w:val="00462F78"/>
    <w:rsid w:val="00467148"/>
    <w:rsid w:val="00483039"/>
    <w:rsid w:val="00484E2F"/>
    <w:rsid w:val="00494858"/>
    <w:rsid w:val="004970A1"/>
    <w:rsid w:val="004A2995"/>
    <w:rsid w:val="004B3C93"/>
    <w:rsid w:val="004C18B1"/>
    <w:rsid w:val="004C1C15"/>
    <w:rsid w:val="004C2D6A"/>
    <w:rsid w:val="004C3915"/>
    <w:rsid w:val="004C6C53"/>
    <w:rsid w:val="004C77E6"/>
    <w:rsid w:val="004D468B"/>
    <w:rsid w:val="004E097E"/>
    <w:rsid w:val="004E5F28"/>
    <w:rsid w:val="004F0E95"/>
    <w:rsid w:val="004F656C"/>
    <w:rsid w:val="0050506E"/>
    <w:rsid w:val="00506EEE"/>
    <w:rsid w:val="005071FE"/>
    <w:rsid w:val="00516853"/>
    <w:rsid w:val="00516BAA"/>
    <w:rsid w:val="005205B7"/>
    <w:rsid w:val="00521FCD"/>
    <w:rsid w:val="005323EE"/>
    <w:rsid w:val="005331C5"/>
    <w:rsid w:val="005462E9"/>
    <w:rsid w:val="00550239"/>
    <w:rsid w:val="00553395"/>
    <w:rsid w:val="005607FB"/>
    <w:rsid w:val="00562560"/>
    <w:rsid w:val="00567043"/>
    <w:rsid w:val="00571FF1"/>
    <w:rsid w:val="0057218B"/>
    <w:rsid w:val="00572490"/>
    <w:rsid w:val="0057433E"/>
    <w:rsid w:val="0057479E"/>
    <w:rsid w:val="00583B8A"/>
    <w:rsid w:val="00591D1B"/>
    <w:rsid w:val="005A20E4"/>
    <w:rsid w:val="005A4E3C"/>
    <w:rsid w:val="005B5E66"/>
    <w:rsid w:val="005C1867"/>
    <w:rsid w:val="005C2A9D"/>
    <w:rsid w:val="005C32C5"/>
    <w:rsid w:val="005C5C36"/>
    <w:rsid w:val="0060192A"/>
    <w:rsid w:val="006025BE"/>
    <w:rsid w:val="0060467F"/>
    <w:rsid w:val="006109AB"/>
    <w:rsid w:val="0061190F"/>
    <w:rsid w:val="00614939"/>
    <w:rsid w:val="006155F8"/>
    <w:rsid w:val="00620DD9"/>
    <w:rsid w:val="00625F04"/>
    <w:rsid w:val="00627F52"/>
    <w:rsid w:val="0063268F"/>
    <w:rsid w:val="00640779"/>
    <w:rsid w:val="00644535"/>
    <w:rsid w:val="006457B3"/>
    <w:rsid w:val="006471DB"/>
    <w:rsid w:val="006513B1"/>
    <w:rsid w:val="0065175F"/>
    <w:rsid w:val="006633F4"/>
    <w:rsid w:val="00666C1D"/>
    <w:rsid w:val="006676A1"/>
    <w:rsid w:val="00667D04"/>
    <w:rsid w:val="0067069E"/>
    <w:rsid w:val="006915DB"/>
    <w:rsid w:val="006A3E7E"/>
    <w:rsid w:val="006A66CC"/>
    <w:rsid w:val="006A7EC3"/>
    <w:rsid w:val="006B436D"/>
    <w:rsid w:val="006B48E7"/>
    <w:rsid w:val="006C57C9"/>
    <w:rsid w:val="006C66FE"/>
    <w:rsid w:val="006C7204"/>
    <w:rsid w:val="006D13E4"/>
    <w:rsid w:val="006D15B6"/>
    <w:rsid w:val="006E0C2C"/>
    <w:rsid w:val="006E2AFC"/>
    <w:rsid w:val="006E6A0B"/>
    <w:rsid w:val="00700B8A"/>
    <w:rsid w:val="0070454A"/>
    <w:rsid w:val="0070525F"/>
    <w:rsid w:val="00706314"/>
    <w:rsid w:val="00707106"/>
    <w:rsid w:val="00725214"/>
    <w:rsid w:val="00730B6A"/>
    <w:rsid w:val="00730BB9"/>
    <w:rsid w:val="0073141A"/>
    <w:rsid w:val="007327A3"/>
    <w:rsid w:val="007327A4"/>
    <w:rsid w:val="00733D85"/>
    <w:rsid w:val="00740FA0"/>
    <w:rsid w:val="00741F93"/>
    <w:rsid w:val="007512C1"/>
    <w:rsid w:val="00751EC1"/>
    <w:rsid w:val="00753C2A"/>
    <w:rsid w:val="00754E8A"/>
    <w:rsid w:val="0075718F"/>
    <w:rsid w:val="00765FBE"/>
    <w:rsid w:val="007725B6"/>
    <w:rsid w:val="0077303D"/>
    <w:rsid w:val="007737A3"/>
    <w:rsid w:val="00781D02"/>
    <w:rsid w:val="00785BB1"/>
    <w:rsid w:val="00794E33"/>
    <w:rsid w:val="00796957"/>
    <w:rsid w:val="007A199D"/>
    <w:rsid w:val="007A3E64"/>
    <w:rsid w:val="007A73C5"/>
    <w:rsid w:val="007A76F6"/>
    <w:rsid w:val="007A796D"/>
    <w:rsid w:val="007B11D8"/>
    <w:rsid w:val="007B71B8"/>
    <w:rsid w:val="007C0FD1"/>
    <w:rsid w:val="007C30B8"/>
    <w:rsid w:val="007C6234"/>
    <w:rsid w:val="007D4341"/>
    <w:rsid w:val="007D71AD"/>
    <w:rsid w:val="007E43C7"/>
    <w:rsid w:val="007F16C6"/>
    <w:rsid w:val="007F2365"/>
    <w:rsid w:val="007F530C"/>
    <w:rsid w:val="007F72A3"/>
    <w:rsid w:val="00804BE9"/>
    <w:rsid w:val="008059DC"/>
    <w:rsid w:val="00812DE0"/>
    <w:rsid w:val="008140FA"/>
    <w:rsid w:val="00820E77"/>
    <w:rsid w:val="00821500"/>
    <w:rsid w:val="00824763"/>
    <w:rsid w:val="00830DC8"/>
    <w:rsid w:val="0083703B"/>
    <w:rsid w:val="00842083"/>
    <w:rsid w:val="00843092"/>
    <w:rsid w:val="0084619F"/>
    <w:rsid w:val="00851066"/>
    <w:rsid w:val="00874021"/>
    <w:rsid w:val="0087613C"/>
    <w:rsid w:val="008827D4"/>
    <w:rsid w:val="00894309"/>
    <w:rsid w:val="00897E30"/>
    <w:rsid w:val="008A3475"/>
    <w:rsid w:val="008A3582"/>
    <w:rsid w:val="008A693E"/>
    <w:rsid w:val="008B5335"/>
    <w:rsid w:val="008B5370"/>
    <w:rsid w:val="008C06D0"/>
    <w:rsid w:val="008C3974"/>
    <w:rsid w:val="008C5152"/>
    <w:rsid w:val="008C5B72"/>
    <w:rsid w:val="008D000F"/>
    <w:rsid w:val="008D3D8E"/>
    <w:rsid w:val="008E3B1F"/>
    <w:rsid w:val="008F1470"/>
    <w:rsid w:val="00901F89"/>
    <w:rsid w:val="009275EE"/>
    <w:rsid w:val="009314AE"/>
    <w:rsid w:val="009378F7"/>
    <w:rsid w:val="0094020D"/>
    <w:rsid w:val="009405BF"/>
    <w:rsid w:val="00951893"/>
    <w:rsid w:val="0095605F"/>
    <w:rsid w:val="009574E3"/>
    <w:rsid w:val="00960533"/>
    <w:rsid w:val="009653B4"/>
    <w:rsid w:val="00965C54"/>
    <w:rsid w:val="00972615"/>
    <w:rsid w:val="0097284C"/>
    <w:rsid w:val="00977257"/>
    <w:rsid w:val="009816CE"/>
    <w:rsid w:val="00984389"/>
    <w:rsid w:val="0098709B"/>
    <w:rsid w:val="00990172"/>
    <w:rsid w:val="00990F99"/>
    <w:rsid w:val="009A055D"/>
    <w:rsid w:val="009A30CF"/>
    <w:rsid w:val="009A59B2"/>
    <w:rsid w:val="009A608A"/>
    <w:rsid w:val="009B2410"/>
    <w:rsid w:val="009B4AB8"/>
    <w:rsid w:val="009B7DC0"/>
    <w:rsid w:val="009C6905"/>
    <w:rsid w:val="009C7AA3"/>
    <w:rsid w:val="009D2C35"/>
    <w:rsid w:val="009D71B4"/>
    <w:rsid w:val="009E14FF"/>
    <w:rsid w:val="009E1E7D"/>
    <w:rsid w:val="009F2179"/>
    <w:rsid w:val="009F27C5"/>
    <w:rsid w:val="009F5EAE"/>
    <w:rsid w:val="00A01654"/>
    <w:rsid w:val="00A018FD"/>
    <w:rsid w:val="00A02477"/>
    <w:rsid w:val="00A03E33"/>
    <w:rsid w:val="00A061F0"/>
    <w:rsid w:val="00A07420"/>
    <w:rsid w:val="00A130E7"/>
    <w:rsid w:val="00A13F4B"/>
    <w:rsid w:val="00A16692"/>
    <w:rsid w:val="00A20D0E"/>
    <w:rsid w:val="00A213A2"/>
    <w:rsid w:val="00A21709"/>
    <w:rsid w:val="00A21B59"/>
    <w:rsid w:val="00A34500"/>
    <w:rsid w:val="00A40359"/>
    <w:rsid w:val="00A4045D"/>
    <w:rsid w:val="00A41401"/>
    <w:rsid w:val="00A41A81"/>
    <w:rsid w:val="00A46260"/>
    <w:rsid w:val="00A5144D"/>
    <w:rsid w:val="00A545B6"/>
    <w:rsid w:val="00A61FE3"/>
    <w:rsid w:val="00A635F1"/>
    <w:rsid w:val="00A6542D"/>
    <w:rsid w:val="00A67953"/>
    <w:rsid w:val="00A70F09"/>
    <w:rsid w:val="00A74CFF"/>
    <w:rsid w:val="00A75D8D"/>
    <w:rsid w:val="00A917C6"/>
    <w:rsid w:val="00AA37B8"/>
    <w:rsid w:val="00AB7938"/>
    <w:rsid w:val="00AC0D7A"/>
    <w:rsid w:val="00AC34D7"/>
    <w:rsid w:val="00AC666D"/>
    <w:rsid w:val="00AC7A69"/>
    <w:rsid w:val="00AD3C51"/>
    <w:rsid w:val="00AD5195"/>
    <w:rsid w:val="00AE243C"/>
    <w:rsid w:val="00AE44DC"/>
    <w:rsid w:val="00AF2D00"/>
    <w:rsid w:val="00B0067F"/>
    <w:rsid w:val="00B049BA"/>
    <w:rsid w:val="00B11C7D"/>
    <w:rsid w:val="00B2530C"/>
    <w:rsid w:val="00B262BF"/>
    <w:rsid w:val="00B34A4D"/>
    <w:rsid w:val="00B41DE2"/>
    <w:rsid w:val="00B4289E"/>
    <w:rsid w:val="00B4787B"/>
    <w:rsid w:val="00B50E8B"/>
    <w:rsid w:val="00B7060C"/>
    <w:rsid w:val="00B7406B"/>
    <w:rsid w:val="00B7482D"/>
    <w:rsid w:val="00B76776"/>
    <w:rsid w:val="00B8181C"/>
    <w:rsid w:val="00B82B6F"/>
    <w:rsid w:val="00B844E5"/>
    <w:rsid w:val="00B86341"/>
    <w:rsid w:val="00B9318A"/>
    <w:rsid w:val="00B95B03"/>
    <w:rsid w:val="00B96365"/>
    <w:rsid w:val="00BA0337"/>
    <w:rsid w:val="00BA1B45"/>
    <w:rsid w:val="00BB63D9"/>
    <w:rsid w:val="00BC0968"/>
    <w:rsid w:val="00BC1500"/>
    <w:rsid w:val="00BC63E2"/>
    <w:rsid w:val="00BD32BA"/>
    <w:rsid w:val="00BE22A4"/>
    <w:rsid w:val="00BE2F4D"/>
    <w:rsid w:val="00BF3084"/>
    <w:rsid w:val="00BF317C"/>
    <w:rsid w:val="00C018DF"/>
    <w:rsid w:val="00C0581F"/>
    <w:rsid w:val="00C10299"/>
    <w:rsid w:val="00C1595C"/>
    <w:rsid w:val="00C17E67"/>
    <w:rsid w:val="00C26157"/>
    <w:rsid w:val="00C27CEA"/>
    <w:rsid w:val="00C32E51"/>
    <w:rsid w:val="00C37578"/>
    <w:rsid w:val="00C43458"/>
    <w:rsid w:val="00C43F62"/>
    <w:rsid w:val="00C51183"/>
    <w:rsid w:val="00C51A9E"/>
    <w:rsid w:val="00C51EEB"/>
    <w:rsid w:val="00C579BD"/>
    <w:rsid w:val="00C630F3"/>
    <w:rsid w:val="00C632B7"/>
    <w:rsid w:val="00C65688"/>
    <w:rsid w:val="00C73A79"/>
    <w:rsid w:val="00C7443C"/>
    <w:rsid w:val="00C7458D"/>
    <w:rsid w:val="00C80D26"/>
    <w:rsid w:val="00C814ED"/>
    <w:rsid w:val="00C8204F"/>
    <w:rsid w:val="00C86D15"/>
    <w:rsid w:val="00C90F21"/>
    <w:rsid w:val="00CA1CD3"/>
    <w:rsid w:val="00CA7B31"/>
    <w:rsid w:val="00CB0C05"/>
    <w:rsid w:val="00CB4FBB"/>
    <w:rsid w:val="00CB709B"/>
    <w:rsid w:val="00CC3294"/>
    <w:rsid w:val="00CC490D"/>
    <w:rsid w:val="00CD1ECA"/>
    <w:rsid w:val="00CD7F2C"/>
    <w:rsid w:val="00CE0C5F"/>
    <w:rsid w:val="00CF60E8"/>
    <w:rsid w:val="00CF613E"/>
    <w:rsid w:val="00D02A53"/>
    <w:rsid w:val="00D03AB4"/>
    <w:rsid w:val="00D05147"/>
    <w:rsid w:val="00D10342"/>
    <w:rsid w:val="00D15765"/>
    <w:rsid w:val="00D16B9C"/>
    <w:rsid w:val="00D238AB"/>
    <w:rsid w:val="00D3018B"/>
    <w:rsid w:val="00D3120D"/>
    <w:rsid w:val="00D3120F"/>
    <w:rsid w:val="00D32A24"/>
    <w:rsid w:val="00D40A43"/>
    <w:rsid w:val="00D505F2"/>
    <w:rsid w:val="00D629C9"/>
    <w:rsid w:val="00D62E85"/>
    <w:rsid w:val="00D71973"/>
    <w:rsid w:val="00D75892"/>
    <w:rsid w:val="00D90785"/>
    <w:rsid w:val="00DA1CF5"/>
    <w:rsid w:val="00DC42C3"/>
    <w:rsid w:val="00DC56CA"/>
    <w:rsid w:val="00DD046A"/>
    <w:rsid w:val="00DD0AA3"/>
    <w:rsid w:val="00DF055D"/>
    <w:rsid w:val="00DF0D36"/>
    <w:rsid w:val="00E15121"/>
    <w:rsid w:val="00E22CDD"/>
    <w:rsid w:val="00E44391"/>
    <w:rsid w:val="00E46BA2"/>
    <w:rsid w:val="00E50287"/>
    <w:rsid w:val="00E5222E"/>
    <w:rsid w:val="00E522F9"/>
    <w:rsid w:val="00E57FA9"/>
    <w:rsid w:val="00E6645A"/>
    <w:rsid w:val="00E7226D"/>
    <w:rsid w:val="00E74789"/>
    <w:rsid w:val="00E7607B"/>
    <w:rsid w:val="00E90916"/>
    <w:rsid w:val="00E969B9"/>
    <w:rsid w:val="00EA1156"/>
    <w:rsid w:val="00EA7DB8"/>
    <w:rsid w:val="00EB28F0"/>
    <w:rsid w:val="00EB6AB0"/>
    <w:rsid w:val="00EC0866"/>
    <w:rsid w:val="00EC6CAE"/>
    <w:rsid w:val="00EE3A09"/>
    <w:rsid w:val="00EE422E"/>
    <w:rsid w:val="00EE4697"/>
    <w:rsid w:val="00EF4C06"/>
    <w:rsid w:val="00F0797C"/>
    <w:rsid w:val="00F10D48"/>
    <w:rsid w:val="00F135AA"/>
    <w:rsid w:val="00F152A8"/>
    <w:rsid w:val="00F31B5C"/>
    <w:rsid w:val="00F3227F"/>
    <w:rsid w:val="00F3557B"/>
    <w:rsid w:val="00F37202"/>
    <w:rsid w:val="00F627FE"/>
    <w:rsid w:val="00F63657"/>
    <w:rsid w:val="00F7200E"/>
    <w:rsid w:val="00F762DD"/>
    <w:rsid w:val="00F77B81"/>
    <w:rsid w:val="00F80E86"/>
    <w:rsid w:val="00F84192"/>
    <w:rsid w:val="00F86155"/>
    <w:rsid w:val="00F91FCA"/>
    <w:rsid w:val="00FB43FF"/>
    <w:rsid w:val="00FB60F0"/>
    <w:rsid w:val="00FB7AA2"/>
    <w:rsid w:val="00FC1788"/>
    <w:rsid w:val="00FC1A55"/>
    <w:rsid w:val="00FC1E39"/>
    <w:rsid w:val="00FC33E0"/>
    <w:rsid w:val="00FC5835"/>
    <w:rsid w:val="00FC5C17"/>
    <w:rsid w:val="00FC680A"/>
    <w:rsid w:val="00FC78EA"/>
    <w:rsid w:val="00FD2300"/>
    <w:rsid w:val="00FD3C0B"/>
    <w:rsid w:val="00FD469B"/>
    <w:rsid w:val="00FD6FB7"/>
    <w:rsid w:val="00FE103B"/>
    <w:rsid w:val="00FF06B2"/>
    <w:rsid w:val="00FF1AFE"/>
    <w:rsid w:val="00FF2101"/>
    <w:rsid w:val="00FF5201"/>
    <w:rsid w:val="00FF661F"/>
    <w:rsid w:val="00FF7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2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52A8"/>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2A8"/>
    <w:rPr>
      <w:rFonts w:ascii="Times New Roman" w:eastAsia="Times New Roman" w:hAnsi="Times New Roman" w:cs="Times New Roman"/>
      <w:sz w:val="28"/>
      <w:szCs w:val="24"/>
      <w:lang w:eastAsia="ru-RU"/>
    </w:rPr>
  </w:style>
  <w:style w:type="paragraph" w:styleId="a3">
    <w:name w:val="Body Text Indent"/>
    <w:basedOn w:val="a"/>
    <w:link w:val="a4"/>
    <w:rsid w:val="00F152A8"/>
    <w:pPr>
      <w:ind w:firstLine="709"/>
    </w:pPr>
  </w:style>
  <w:style w:type="character" w:customStyle="1" w:styleId="a4">
    <w:name w:val="Основной текст с отступом Знак"/>
    <w:basedOn w:val="a0"/>
    <w:link w:val="a3"/>
    <w:rsid w:val="00F152A8"/>
    <w:rPr>
      <w:rFonts w:ascii="Times New Roman" w:eastAsia="Times New Roman" w:hAnsi="Times New Roman" w:cs="Times New Roman"/>
      <w:sz w:val="24"/>
      <w:szCs w:val="24"/>
      <w:lang w:eastAsia="ru-RU"/>
    </w:rPr>
  </w:style>
  <w:style w:type="paragraph" w:styleId="20">
    <w:name w:val="Body Text Indent 2"/>
    <w:basedOn w:val="a"/>
    <w:link w:val="21"/>
    <w:rsid w:val="00F152A8"/>
    <w:pPr>
      <w:ind w:firstLine="709"/>
      <w:jc w:val="both"/>
    </w:pPr>
  </w:style>
  <w:style w:type="character" w:customStyle="1" w:styleId="21">
    <w:name w:val="Основной текст с отступом 2 Знак"/>
    <w:basedOn w:val="a0"/>
    <w:link w:val="20"/>
    <w:rsid w:val="00F152A8"/>
    <w:rPr>
      <w:rFonts w:ascii="Times New Roman" w:eastAsia="Times New Roman" w:hAnsi="Times New Roman" w:cs="Times New Roman"/>
      <w:sz w:val="24"/>
      <w:szCs w:val="24"/>
      <w:lang w:eastAsia="ru-RU"/>
    </w:rPr>
  </w:style>
  <w:style w:type="paragraph" w:styleId="3">
    <w:name w:val="Body Text 3"/>
    <w:basedOn w:val="a"/>
    <w:link w:val="30"/>
    <w:rsid w:val="00F152A8"/>
    <w:rPr>
      <w:sz w:val="28"/>
      <w:szCs w:val="28"/>
    </w:rPr>
  </w:style>
  <w:style w:type="character" w:customStyle="1" w:styleId="30">
    <w:name w:val="Основной текст 3 Знак"/>
    <w:basedOn w:val="a0"/>
    <w:link w:val="3"/>
    <w:rsid w:val="00F152A8"/>
    <w:rPr>
      <w:rFonts w:ascii="Times New Roman" w:eastAsia="Times New Roman" w:hAnsi="Times New Roman" w:cs="Times New Roman"/>
      <w:sz w:val="28"/>
      <w:szCs w:val="28"/>
      <w:lang w:eastAsia="ru-RU"/>
    </w:rPr>
  </w:style>
  <w:style w:type="paragraph" w:styleId="a5">
    <w:name w:val="List Paragraph"/>
    <w:basedOn w:val="a"/>
    <w:uiPriority w:val="34"/>
    <w:qFormat/>
    <w:rsid w:val="00F152A8"/>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ody Text"/>
    <w:basedOn w:val="a"/>
    <w:link w:val="a7"/>
    <w:uiPriority w:val="99"/>
    <w:semiHidden/>
    <w:unhideWhenUsed/>
    <w:rsid w:val="00BC0968"/>
    <w:pPr>
      <w:spacing w:after="120"/>
    </w:pPr>
  </w:style>
  <w:style w:type="character" w:customStyle="1" w:styleId="a7">
    <w:name w:val="Основной текст Знак"/>
    <w:basedOn w:val="a0"/>
    <w:link w:val="a6"/>
    <w:uiPriority w:val="99"/>
    <w:semiHidden/>
    <w:rsid w:val="00BC0968"/>
    <w:rPr>
      <w:rFonts w:ascii="Times New Roman" w:eastAsia="Times New Roman" w:hAnsi="Times New Roman" w:cs="Times New Roman"/>
      <w:sz w:val="24"/>
      <w:szCs w:val="24"/>
      <w:lang w:eastAsia="ru-RU"/>
    </w:rPr>
  </w:style>
  <w:style w:type="paragraph" w:styleId="a8">
    <w:name w:val="No Spacing"/>
    <w:uiPriority w:val="1"/>
    <w:qFormat/>
    <w:rsid w:val="004E097E"/>
    <w:pPr>
      <w:spacing w:after="0" w:line="240" w:lineRule="auto"/>
    </w:pPr>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AD3C51"/>
    <w:rPr>
      <w:rFonts w:ascii="Tahoma" w:hAnsi="Tahoma" w:cs="Tahoma"/>
      <w:sz w:val="16"/>
      <w:szCs w:val="16"/>
    </w:rPr>
  </w:style>
  <w:style w:type="character" w:customStyle="1" w:styleId="aa">
    <w:name w:val="Текст выноски Знак"/>
    <w:basedOn w:val="a0"/>
    <w:link w:val="a9"/>
    <w:uiPriority w:val="99"/>
    <w:semiHidden/>
    <w:rsid w:val="00AD3C51"/>
    <w:rPr>
      <w:rFonts w:ascii="Tahoma" w:eastAsia="Times New Roman" w:hAnsi="Tahoma" w:cs="Tahoma"/>
      <w:sz w:val="16"/>
      <w:szCs w:val="16"/>
      <w:lang w:eastAsia="ru-RU"/>
    </w:rPr>
  </w:style>
  <w:style w:type="paragraph" w:styleId="ab">
    <w:name w:val="header"/>
    <w:basedOn w:val="a"/>
    <w:link w:val="ac"/>
    <w:unhideWhenUsed/>
    <w:rsid w:val="00494858"/>
    <w:pPr>
      <w:tabs>
        <w:tab w:val="center" w:pos="4677"/>
        <w:tab w:val="right" w:pos="9355"/>
      </w:tabs>
    </w:pPr>
  </w:style>
  <w:style w:type="character" w:customStyle="1" w:styleId="ac">
    <w:name w:val="Верхний колонтитул Знак"/>
    <w:basedOn w:val="a0"/>
    <w:link w:val="ab"/>
    <w:rsid w:val="00494858"/>
    <w:rPr>
      <w:rFonts w:ascii="Times New Roman" w:eastAsia="Times New Roman" w:hAnsi="Times New Roman" w:cs="Times New Roman"/>
      <w:sz w:val="24"/>
      <w:szCs w:val="24"/>
      <w:lang w:eastAsia="ru-RU"/>
    </w:rPr>
  </w:style>
  <w:style w:type="table" w:styleId="ad">
    <w:name w:val="Table Grid"/>
    <w:basedOn w:val="a1"/>
    <w:uiPriority w:val="59"/>
    <w:rsid w:val="00494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3A468A"/>
    <w:pPr>
      <w:spacing w:before="100" w:beforeAutospacing="1" w:after="100" w:afterAutospacing="1"/>
    </w:pPr>
  </w:style>
  <w:style w:type="paragraph" w:customStyle="1" w:styleId="Default">
    <w:name w:val="Default"/>
    <w:rsid w:val="003A468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2">
    <w:name w:val="Стиль2"/>
    <w:basedOn w:val="a2"/>
    <w:rsid w:val="00CA1CD3"/>
    <w:pPr>
      <w:numPr>
        <w:numId w:val="1"/>
      </w:numPr>
    </w:pPr>
  </w:style>
  <w:style w:type="paragraph" w:styleId="22">
    <w:name w:val="Body Text 2"/>
    <w:basedOn w:val="a"/>
    <w:link w:val="23"/>
    <w:uiPriority w:val="99"/>
    <w:semiHidden/>
    <w:unhideWhenUsed/>
    <w:rsid w:val="00AC666D"/>
    <w:pPr>
      <w:spacing w:after="120" w:line="480" w:lineRule="auto"/>
    </w:pPr>
  </w:style>
  <w:style w:type="character" w:customStyle="1" w:styleId="23">
    <w:name w:val="Основной текст 2 Знак"/>
    <w:basedOn w:val="a0"/>
    <w:link w:val="22"/>
    <w:uiPriority w:val="99"/>
    <w:semiHidden/>
    <w:rsid w:val="00AC666D"/>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AC666D"/>
    <w:pPr>
      <w:spacing w:after="120"/>
      <w:ind w:left="283"/>
    </w:pPr>
    <w:rPr>
      <w:sz w:val="16"/>
      <w:szCs w:val="16"/>
    </w:rPr>
  </w:style>
  <w:style w:type="character" w:customStyle="1" w:styleId="32">
    <w:name w:val="Основной текст с отступом 3 Знак"/>
    <w:basedOn w:val="a0"/>
    <w:link w:val="31"/>
    <w:uiPriority w:val="99"/>
    <w:semiHidden/>
    <w:rsid w:val="00AC666D"/>
    <w:rPr>
      <w:rFonts w:ascii="Times New Roman" w:eastAsia="Times New Roman" w:hAnsi="Times New Roman" w:cs="Times New Roman"/>
      <w:sz w:val="16"/>
      <w:szCs w:val="16"/>
      <w:lang w:eastAsia="ru-RU"/>
    </w:rPr>
  </w:style>
  <w:style w:type="paragraph" w:styleId="af">
    <w:name w:val="Subtitle"/>
    <w:basedOn w:val="a"/>
    <w:next w:val="a"/>
    <w:link w:val="af0"/>
    <w:uiPriority w:val="11"/>
    <w:qFormat/>
    <w:rsid w:val="003E65CD"/>
    <w:pPr>
      <w:numPr>
        <w:ilvl w:val="1"/>
      </w:numPr>
    </w:pPr>
    <w:rPr>
      <w:rFonts w:asciiTheme="majorHAnsi" w:eastAsiaTheme="majorEastAsia" w:hAnsiTheme="majorHAnsi" w:cstheme="majorBidi"/>
      <w:i/>
      <w:iCs/>
      <w:color w:val="4F81BD" w:themeColor="accent1"/>
      <w:spacing w:val="15"/>
    </w:rPr>
  </w:style>
  <w:style w:type="character" w:customStyle="1" w:styleId="af0">
    <w:name w:val="Подзаголовок Знак"/>
    <w:basedOn w:val="a0"/>
    <w:link w:val="af"/>
    <w:uiPriority w:val="11"/>
    <w:rsid w:val="003E65CD"/>
    <w:rPr>
      <w:rFonts w:asciiTheme="majorHAnsi" w:eastAsiaTheme="majorEastAsia" w:hAnsiTheme="majorHAnsi" w:cstheme="majorBidi"/>
      <w:i/>
      <w:iCs/>
      <w:color w:val="4F81BD" w:themeColor="accent1"/>
      <w:spacing w:val="15"/>
      <w:sz w:val="24"/>
      <w:szCs w:val="24"/>
      <w:lang w:eastAsia="ru-RU"/>
    </w:rPr>
  </w:style>
  <w:style w:type="character" w:styleId="af1">
    <w:name w:val="Hyperlink"/>
    <w:basedOn w:val="a0"/>
    <w:uiPriority w:val="99"/>
    <w:unhideWhenUsed/>
    <w:rsid w:val="00DF05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2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52A8"/>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2A8"/>
    <w:rPr>
      <w:rFonts w:ascii="Times New Roman" w:eastAsia="Times New Roman" w:hAnsi="Times New Roman" w:cs="Times New Roman"/>
      <w:sz w:val="28"/>
      <w:szCs w:val="24"/>
      <w:lang w:eastAsia="ru-RU"/>
    </w:rPr>
  </w:style>
  <w:style w:type="paragraph" w:styleId="a3">
    <w:name w:val="Body Text Indent"/>
    <w:basedOn w:val="a"/>
    <w:link w:val="a4"/>
    <w:rsid w:val="00F152A8"/>
    <w:pPr>
      <w:ind w:firstLine="709"/>
    </w:pPr>
  </w:style>
  <w:style w:type="character" w:customStyle="1" w:styleId="a4">
    <w:name w:val="Основной текст с отступом Знак"/>
    <w:basedOn w:val="a0"/>
    <w:link w:val="a3"/>
    <w:rsid w:val="00F152A8"/>
    <w:rPr>
      <w:rFonts w:ascii="Times New Roman" w:eastAsia="Times New Roman" w:hAnsi="Times New Roman" w:cs="Times New Roman"/>
      <w:sz w:val="24"/>
      <w:szCs w:val="24"/>
      <w:lang w:eastAsia="ru-RU"/>
    </w:rPr>
  </w:style>
  <w:style w:type="paragraph" w:styleId="20">
    <w:name w:val="Body Text Indent 2"/>
    <w:basedOn w:val="a"/>
    <w:link w:val="21"/>
    <w:rsid w:val="00F152A8"/>
    <w:pPr>
      <w:ind w:firstLine="709"/>
      <w:jc w:val="both"/>
    </w:pPr>
  </w:style>
  <w:style w:type="character" w:customStyle="1" w:styleId="21">
    <w:name w:val="Основной текст с отступом 2 Знак"/>
    <w:basedOn w:val="a0"/>
    <w:link w:val="20"/>
    <w:rsid w:val="00F152A8"/>
    <w:rPr>
      <w:rFonts w:ascii="Times New Roman" w:eastAsia="Times New Roman" w:hAnsi="Times New Roman" w:cs="Times New Roman"/>
      <w:sz w:val="24"/>
      <w:szCs w:val="24"/>
      <w:lang w:eastAsia="ru-RU"/>
    </w:rPr>
  </w:style>
  <w:style w:type="paragraph" w:styleId="3">
    <w:name w:val="Body Text 3"/>
    <w:basedOn w:val="a"/>
    <w:link w:val="30"/>
    <w:rsid w:val="00F152A8"/>
    <w:rPr>
      <w:sz w:val="28"/>
      <w:szCs w:val="28"/>
    </w:rPr>
  </w:style>
  <w:style w:type="character" w:customStyle="1" w:styleId="30">
    <w:name w:val="Основной текст 3 Знак"/>
    <w:basedOn w:val="a0"/>
    <w:link w:val="3"/>
    <w:rsid w:val="00F152A8"/>
    <w:rPr>
      <w:rFonts w:ascii="Times New Roman" w:eastAsia="Times New Roman" w:hAnsi="Times New Roman" w:cs="Times New Roman"/>
      <w:sz w:val="28"/>
      <w:szCs w:val="28"/>
      <w:lang w:eastAsia="ru-RU"/>
    </w:rPr>
  </w:style>
  <w:style w:type="paragraph" w:styleId="a5">
    <w:name w:val="List Paragraph"/>
    <w:basedOn w:val="a"/>
    <w:uiPriority w:val="34"/>
    <w:qFormat/>
    <w:rsid w:val="00F152A8"/>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ody Text"/>
    <w:basedOn w:val="a"/>
    <w:link w:val="a7"/>
    <w:uiPriority w:val="99"/>
    <w:semiHidden/>
    <w:unhideWhenUsed/>
    <w:rsid w:val="00BC0968"/>
    <w:pPr>
      <w:spacing w:after="120"/>
    </w:pPr>
  </w:style>
  <w:style w:type="character" w:customStyle="1" w:styleId="a7">
    <w:name w:val="Основной текст Знак"/>
    <w:basedOn w:val="a0"/>
    <w:link w:val="a6"/>
    <w:uiPriority w:val="99"/>
    <w:semiHidden/>
    <w:rsid w:val="00BC0968"/>
    <w:rPr>
      <w:rFonts w:ascii="Times New Roman" w:eastAsia="Times New Roman" w:hAnsi="Times New Roman" w:cs="Times New Roman"/>
      <w:sz w:val="24"/>
      <w:szCs w:val="24"/>
      <w:lang w:eastAsia="ru-RU"/>
    </w:rPr>
  </w:style>
  <w:style w:type="paragraph" w:styleId="a8">
    <w:name w:val="No Spacing"/>
    <w:uiPriority w:val="1"/>
    <w:qFormat/>
    <w:rsid w:val="004E097E"/>
    <w:pPr>
      <w:spacing w:after="0" w:line="240" w:lineRule="auto"/>
    </w:pPr>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AD3C51"/>
    <w:rPr>
      <w:rFonts w:ascii="Tahoma" w:hAnsi="Tahoma" w:cs="Tahoma"/>
      <w:sz w:val="16"/>
      <w:szCs w:val="16"/>
    </w:rPr>
  </w:style>
  <w:style w:type="character" w:customStyle="1" w:styleId="aa">
    <w:name w:val="Текст выноски Знак"/>
    <w:basedOn w:val="a0"/>
    <w:link w:val="a9"/>
    <w:uiPriority w:val="99"/>
    <w:semiHidden/>
    <w:rsid w:val="00AD3C51"/>
    <w:rPr>
      <w:rFonts w:ascii="Tahoma" w:eastAsia="Times New Roman" w:hAnsi="Tahoma" w:cs="Tahoma"/>
      <w:sz w:val="16"/>
      <w:szCs w:val="16"/>
      <w:lang w:eastAsia="ru-RU"/>
    </w:rPr>
  </w:style>
  <w:style w:type="paragraph" w:styleId="ab">
    <w:name w:val="header"/>
    <w:basedOn w:val="a"/>
    <w:link w:val="ac"/>
    <w:unhideWhenUsed/>
    <w:rsid w:val="00494858"/>
    <w:pPr>
      <w:tabs>
        <w:tab w:val="center" w:pos="4677"/>
        <w:tab w:val="right" w:pos="9355"/>
      </w:tabs>
    </w:pPr>
  </w:style>
  <w:style w:type="character" w:customStyle="1" w:styleId="ac">
    <w:name w:val="Верхний колонтитул Знак"/>
    <w:basedOn w:val="a0"/>
    <w:link w:val="ab"/>
    <w:rsid w:val="00494858"/>
    <w:rPr>
      <w:rFonts w:ascii="Times New Roman" w:eastAsia="Times New Roman" w:hAnsi="Times New Roman" w:cs="Times New Roman"/>
      <w:sz w:val="24"/>
      <w:szCs w:val="24"/>
      <w:lang w:eastAsia="ru-RU"/>
    </w:rPr>
  </w:style>
  <w:style w:type="table" w:styleId="ad">
    <w:name w:val="Table Grid"/>
    <w:basedOn w:val="a1"/>
    <w:uiPriority w:val="59"/>
    <w:rsid w:val="00494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3A468A"/>
    <w:pPr>
      <w:spacing w:before="100" w:beforeAutospacing="1" w:after="100" w:afterAutospacing="1"/>
    </w:pPr>
  </w:style>
  <w:style w:type="paragraph" w:customStyle="1" w:styleId="Default">
    <w:name w:val="Default"/>
    <w:rsid w:val="003A468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2">
    <w:name w:val="Стиль2"/>
    <w:basedOn w:val="a2"/>
    <w:rsid w:val="00CA1CD3"/>
    <w:pPr>
      <w:numPr>
        <w:numId w:val="1"/>
      </w:numPr>
    </w:pPr>
  </w:style>
  <w:style w:type="paragraph" w:styleId="22">
    <w:name w:val="Body Text 2"/>
    <w:basedOn w:val="a"/>
    <w:link w:val="23"/>
    <w:uiPriority w:val="99"/>
    <w:semiHidden/>
    <w:unhideWhenUsed/>
    <w:rsid w:val="00AC666D"/>
    <w:pPr>
      <w:spacing w:after="120" w:line="480" w:lineRule="auto"/>
    </w:pPr>
  </w:style>
  <w:style w:type="character" w:customStyle="1" w:styleId="23">
    <w:name w:val="Основной текст 2 Знак"/>
    <w:basedOn w:val="a0"/>
    <w:link w:val="22"/>
    <w:uiPriority w:val="99"/>
    <w:semiHidden/>
    <w:rsid w:val="00AC666D"/>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AC666D"/>
    <w:pPr>
      <w:spacing w:after="120"/>
      <w:ind w:left="283"/>
    </w:pPr>
    <w:rPr>
      <w:sz w:val="16"/>
      <w:szCs w:val="16"/>
    </w:rPr>
  </w:style>
  <w:style w:type="character" w:customStyle="1" w:styleId="32">
    <w:name w:val="Основной текст с отступом 3 Знак"/>
    <w:basedOn w:val="a0"/>
    <w:link w:val="31"/>
    <w:uiPriority w:val="99"/>
    <w:semiHidden/>
    <w:rsid w:val="00AC666D"/>
    <w:rPr>
      <w:rFonts w:ascii="Times New Roman" w:eastAsia="Times New Roman" w:hAnsi="Times New Roman" w:cs="Times New Roman"/>
      <w:sz w:val="16"/>
      <w:szCs w:val="16"/>
      <w:lang w:eastAsia="ru-RU"/>
    </w:rPr>
  </w:style>
  <w:style w:type="paragraph" w:styleId="af">
    <w:name w:val="Subtitle"/>
    <w:basedOn w:val="a"/>
    <w:next w:val="a"/>
    <w:link w:val="af0"/>
    <w:uiPriority w:val="11"/>
    <w:qFormat/>
    <w:rsid w:val="003E65CD"/>
    <w:pPr>
      <w:numPr>
        <w:ilvl w:val="1"/>
      </w:numPr>
    </w:pPr>
    <w:rPr>
      <w:rFonts w:asciiTheme="majorHAnsi" w:eastAsiaTheme="majorEastAsia" w:hAnsiTheme="majorHAnsi" w:cstheme="majorBidi"/>
      <w:i/>
      <w:iCs/>
      <w:color w:val="4F81BD" w:themeColor="accent1"/>
      <w:spacing w:val="15"/>
    </w:rPr>
  </w:style>
  <w:style w:type="character" w:customStyle="1" w:styleId="af0">
    <w:name w:val="Подзаголовок Знак"/>
    <w:basedOn w:val="a0"/>
    <w:link w:val="af"/>
    <w:uiPriority w:val="11"/>
    <w:rsid w:val="003E65CD"/>
    <w:rPr>
      <w:rFonts w:asciiTheme="majorHAnsi" w:eastAsiaTheme="majorEastAsia" w:hAnsiTheme="majorHAnsi" w:cstheme="majorBidi"/>
      <w:i/>
      <w:iCs/>
      <w:color w:val="4F81BD" w:themeColor="accent1"/>
      <w:spacing w:val="15"/>
      <w:sz w:val="24"/>
      <w:szCs w:val="24"/>
      <w:lang w:eastAsia="ru-RU"/>
    </w:rPr>
  </w:style>
  <w:style w:type="character" w:styleId="af1">
    <w:name w:val="Hyperlink"/>
    <w:basedOn w:val="a0"/>
    <w:uiPriority w:val="99"/>
    <w:unhideWhenUsed/>
    <w:rsid w:val="00DF05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00290">
      <w:bodyDiv w:val="1"/>
      <w:marLeft w:val="0"/>
      <w:marRight w:val="0"/>
      <w:marTop w:val="0"/>
      <w:marBottom w:val="0"/>
      <w:divBdr>
        <w:top w:val="none" w:sz="0" w:space="0" w:color="auto"/>
        <w:left w:val="none" w:sz="0" w:space="0" w:color="auto"/>
        <w:bottom w:val="none" w:sz="0" w:space="0" w:color="auto"/>
        <w:right w:val="none" w:sz="0" w:space="0" w:color="auto"/>
      </w:divBdr>
    </w:div>
    <w:div w:id="955059283">
      <w:bodyDiv w:val="1"/>
      <w:marLeft w:val="0"/>
      <w:marRight w:val="0"/>
      <w:marTop w:val="0"/>
      <w:marBottom w:val="0"/>
      <w:divBdr>
        <w:top w:val="none" w:sz="0" w:space="0" w:color="auto"/>
        <w:left w:val="none" w:sz="0" w:space="0" w:color="auto"/>
        <w:bottom w:val="none" w:sz="0" w:space="0" w:color="auto"/>
        <w:right w:val="none" w:sz="0" w:space="0" w:color="auto"/>
      </w:divBdr>
    </w:div>
    <w:div w:id="965234558">
      <w:bodyDiv w:val="1"/>
      <w:marLeft w:val="0"/>
      <w:marRight w:val="0"/>
      <w:marTop w:val="0"/>
      <w:marBottom w:val="0"/>
      <w:divBdr>
        <w:top w:val="none" w:sz="0" w:space="0" w:color="auto"/>
        <w:left w:val="none" w:sz="0" w:space="0" w:color="auto"/>
        <w:bottom w:val="none" w:sz="0" w:space="0" w:color="auto"/>
        <w:right w:val="none" w:sz="0" w:space="0" w:color="auto"/>
      </w:divBdr>
    </w:div>
    <w:div w:id="989402325">
      <w:bodyDiv w:val="1"/>
      <w:marLeft w:val="0"/>
      <w:marRight w:val="0"/>
      <w:marTop w:val="0"/>
      <w:marBottom w:val="0"/>
      <w:divBdr>
        <w:top w:val="none" w:sz="0" w:space="0" w:color="auto"/>
        <w:left w:val="none" w:sz="0" w:space="0" w:color="auto"/>
        <w:bottom w:val="none" w:sz="0" w:space="0" w:color="auto"/>
        <w:right w:val="none" w:sz="0" w:space="0" w:color="auto"/>
      </w:divBdr>
      <w:divsChild>
        <w:div w:id="1279216286">
          <w:marLeft w:val="0"/>
          <w:marRight w:val="0"/>
          <w:marTop w:val="0"/>
          <w:marBottom w:val="0"/>
          <w:divBdr>
            <w:top w:val="none" w:sz="0" w:space="0" w:color="auto"/>
            <w:left w:val="none" w:sz="0" w:space="0" w:color="auto"/>
            <w:bottom w:val="none" w:sz="0" w:space="0" w:color="auto"/>
            <w:right w:val="none" w:sz="0" w:space="0" w:color="auto"/>
          </w:divBdr>
          <w:divsChild>
            <w:div w:id="2043439260">
              <w:marLeft w:val="0"/>
              <w:marRight w:val="0"/>
              <w:marTop w:val="0"/>
              <w:marBottom w:val="0"/>
              <w:divBdr>
                <w:top w:val="none" w:sz="0" w:space="0" w:color="auto"/>
                <w:left w:val="none" w:sz="0" w:space="0" w:color="auto"/>
                <w:bottom w:val="none" w:sz="0" w:space="0" w:color="auto"/>
                <w:right w:val="none" w:sz="0" w:space="0" w:color="auto"/>
              </w:divBdr>
              <w:divsChild>
                <w:div w:id="675226483">
                  <w:marLeft w:val="0"/>
                  <w:marRight w:val="0"/>
                  <w:marTop w:val="0"/>
                  <w:marBottom w:val="0"/>
                  <w:divBdr>
                    <w:top w:val="none" w:sz="0" w:space="0" w:color="auto"/>
                    <w:left w:val="none" w:sz="0" w:space="0" w:color="auto"/>
                    <w:bottom w:val="none" w:sz="0" w:space="0" w:color="auto"/>
                    <w:right w:val="none" w:sz="0" w:space="0" w:color="auto"/>
                  </w:divBdr>
                  <w:divsChild>
                    <w:div w:id="1126200439">
                      <w:marLeft w:val="0"/>
                      <w:marRight w:val="0"/>
                      <w:marTop w:val="0"/>
                      <w:marBottom w:val="0"/>
                      <w:divBdr>
                        <w:top w:val="none" w:sz="0" w:space="0" w:color="auto"/>
                        <w:left w:val="none" w:sz="0" w:space="0" w:color="auto"/>
                        <w:bottom w:val="none" w:sz="0" w:space="0" w:color="auto"/>
                        <w:right w:val="none" w:sz="0" w:space="0" w:color="auto"/>
                      </w:divBdr>
                      <w:divsChild>
                        <w:div w:id="1045178336">
                          <w:marLeft w:val="0"/>
                          <w:marRight w:val="0"/>
                          <w:marTop w:val="0"/>
                          <w:marBottom w:val="300"/>
                          <w:divBdr>
                            <w:top w:val="none" w:sz="0" w:space="0" w:color="auto"/>
                            <w:left w:val="none" w:sz="0" w:space="0" w:color="auto"/>
                            <w:bottom w:val="none" w:sz="0" w:space="0" w:color="auto"/>
                            <w:right w:val="none" w:sz="0" w:space="0" w:color="auto"/>
                          </w:divBdr>
                          <w:divsChild>
                            <w:div w:id="357854624">
                              <w:marLeft w:val="0"/>
                              <w:marRight w:val="0"/>
                              <w:marTop w:val="0"/>
                              <w:marBottom w:val="0"/>
                              <w:divBdr>
                                <w:top w:val="none" w:sz="0" w:space="0" w:color="auto"/>
                                <w:left w:val="none" w:sz="0" w:space="0" w:color="auto"/>
                                <w:bottom w:val="none" w:sz="0" w:space="0" w:color="auto"/>
                                <w:right w:val="none" w:sz="0" w:space="0" w:color="auto"/>
                              </w:divBdr>
                              <w:divsChild>
                                <w:div w:id="1213688680">
                                  <w:marLeft w:val="0"/>
                                  <w:marRight w:val="0"/>
                                  <w:marTop w:val="0"/>
                                  <w:marBottom w:val="0"/>
                                  <w:divBdr>
                                    <w:top w:val="none" w:sz="0" w:space="0" w:color="auto"/>
                                    <w:left w:val="none" w:sz="0" w:space="0" w:color="auto"/>
                                    <w:bottom w:val="none" w:sz="0" w:space="0" w:color="auto"/>
                                    <w:right w:val="none" w:sz="0" w:space="0" w:color="auto"/>
                                  </w:divBdr>
                                  <w:divsChild>
                                    <w:div w:id="13652886">
                                      <w:marLeft w:val="0"/>
                                      <w:marRight w:val="0"/>
                                      <w:marTop w:val="0"/>
                                      <w:marBottom w:val="0"/>
                                      <w:divBdr>
                                        <w:top w:val="none" w:sz="0" w:space="0" w:color="auto"/>
                                        <w:left w:val="none" w:sz="0" w:space="0" w:color="auto"/>
                                        <w:bottom w:val="none" w:sz="0" w:space="0" w:color="auto"/>
                                        <w:right w:val="none" w:sz="0" w:space="0" w:color="auto"/>
                                      </w:divBdr>
                                      <w:divsChild>
                                        <w:div w:id="9890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146802">
      <w:bodyDiv w:val="1"/>
      <w:marLeft w:val="0"/>
      <w:marRight w:val="0"/>
      <w:marTop w:val="0"/>
      <w:marBottom w:val="0"/>
      <w:divBdr>
        <w:top w:val="none" w:sz="0" w:space="0" w:color="auto"/>
        <w:left w:val="none" w:sz="0" w:space="0" w:color="auto"/>
        <w:bottom w:val="none" w:sz="0" w:space="0" w:color="auto"/>
        <w:right w:val="none" w:sz="0" w:space="0" w:color="auto"/>
      </w:divBdr>
      <w:divsChild>
        <w:div w:id="1664625899">
          <w:marLeft w:val="0"/>
          <w:marRight w:val="0"/>
          <w:marTop w:val="0"/>
          <w:marBottom w:val="0"/>
          <w:divBdr>
            <w:top w:val="none" w:sz="0" w:space="0" w:color="auto"/>
            <w:left w:val="none" w:sz="0" w:space="0" w:color="auto"/>
            <w:bottom w:val="none" w:sz="0" w:space="0" w:color="auto"/>
            <w:right w:val="none" w:sz="0" w:space="0" w:color="auto"/>
          </w:divBdr>
          <w:divsChild>
            <w:div w:id="2002806487">
              <w:marLeft w:val="0"/>
              <w:marRight w:val="0"/>
              <w:marTop w:val="0"/>
              <w:marBottom w:val="0"/>
              <w:divBdr>
                <w:top w:val="none" w:sz="0" w:space="0" w:color="auto"/>
                <w:left w:val="none" w:sz="0" w:space="0" w:color="auto"/>
                <w:bottom w:val="none" w:sz="0" w:space="0" w:color="auto"/>
                <w:right w:val="none" w:sz="0" w:space="0" w:color="auto"/>
              </w:divBdr>
              <w:divsChild>
                <w:div w:id="176500932">
                  <w:marLeft w:val="0"/>
                  <w:marRight w:val="0"/>
                  <w:marTop w:val="0"/>
                  <w:marBottom w:val="0"/>
                  <w:divBdr>
                    <w:top w:val="none" w:sz="0" w:space="0" w:color="auto"/>
                    <w:left w:val="none" w:sz="0" w:space="0" w:color="auto"/>
                    <w:bottom w:val="none" w:sz="0" w:space="0" w:color="auto"/>
                    <w:right w:val="none" w:sz="0" w:space="0" w:color="auto"/>
                  </w:divBdr>
                  <w:divsChild>
                    <w:div w:id="634331909">
                      <w:marLeft w:val="0"/>
                      <w:marRight w:val="0"/>
                      <w:marTop w:val="0"/>
                      <w:marBottom w:val="0"/>
                      <w:divBdr>
                        <w:top w:val="none" w:sz="0" w:space="0" w:color="auto"/>
                        <w:left w:val="none" w:sz="0" w:space="0" w:color="auto"/>
                        <w:bottom w:val="none" w:sz="0" w:space="0" w:color="auto"/>
                        <w:right w:val="none" w:sz="0" w:space="0" w:color="auto"/>
                      </w:divBdr>
                      <w:divsChild>
                        <w:div w:id="1143428109">
                          <w:marLeft w:val="0"/>
                          <w:marRight w:val="0"/>
                          <w:marTop w:val="0"/>
                          <w:marBottom w:val="300"/>
                          <w:divBdr>
                            <w:top w:val="none" w:sz="0" w:space="0" w:color="auto"/>
                            <w:left w:val="none" w:sz="0" w:space="0" w:color="auto"/>
                            <w:bottom w:val="none" w:sz="0" w:space="0" w:color="auto"/>
                            <w:right w:val="none" w:sz="0" w:space="0" w:color="auto"/>
                          </w:divBdr>
                          <w:divsChild>
                            <w:div w:id="1175992192">
                              <w:marLeft w:val="0"/>
                              <w:marRight w:val="0"/>
                              <w:marTop w:val="0"/>
                              <w:marBottom w:val="0"/>
                              <w:divBdr>
                                <w:top w:val="none" w:sz="0" w:space="0" w:color="auto"/>
                                <w:left w:val="none" w:sz="0" w:space="0" w:color="auto"/>
                                <w:bottom w:val="none" w:sz="0" w:space="0" w:color="auto"/>
                                <w:right w:val="none" w:sz="0" w:space="0" w:color="auto"/>
                              </w:divBdr>
                              <w:divsChild>
                                <w:div w:id="179198824">
                                  <w:marLeft w:val="0"/>
                                  <w:marRight w:val="0"/>
                                  <w:marTop w:val="0"/>
                                  <w:marBottom w:val="0"/>
                                  <w:divBdr>
                                    <w:top w:val="none" w:sz="0" w:space="0" w:color="auto"/>
                                    <w:left w:val="none" w:sz="0" w:space="0" w:color="auto"/>
                                    <w:bottom w:val="none" w:sz="0" w:space="0" w:color="auto"/>
                                    <w:right w:val="none" w:sz="0" w:space="0" w:color="auto"/>
                                  </w:divBdr>
                                  <w:divsChild>
                                    <w:div w:id="1383093291">
                                      <w:marLeft w:val="0"/>
                                      <w:marRight w:val="0"/>
                                      <w:marTop w:val="0"/>
                                      <w:marBottom w:val="0"/>
                                      <w:divBdr>
                                        <w:top w:val="none" w:sz="0" w:space="0" w:color="auto"/>
                                        <w:left w:val="none" w:sz="0" w:space="0" w:color="auto"/>
                                        <w:bottom w:val="none" w:sz="0" w:space="0" w:color="auto"/>
                                        <w:right w:val="none" w:sz="0" w:space="0" w:color="auto"/>
                                      </w:divBdr>
                                      <w:divsChild>
                                        <w:div w:id="38653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235224">
      <w:bodyDiv w:val="1"/>
      <w:marLeft w:val="0"/>
      <w:marRight w:val="0"/>
      <w:marTop w:val="0"/>
      <w:marBottom w:val="0"/>
      <w:divBdr>
        <w:top w:val="none" w:sz="0" w:space="0" w:color="auto"/>
        <w:left w:val="none" w:sz="0" w:space="0" w:color="auto"/>
        <w:bottom w:val="none" w:sz="0" w:space="0" w:color="auto"/>
        <w:right w:val="none" w:sz="0" w:space="0" w:color="auto"/>
      </w:divBdr>
    </w:div>
    <w:div w:id="197362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910095856AF094786A1EFB8BA33C7F3" ma:contentTypeVersion="1" ma:contentTypeDescription="Создание документа." ma:contentTypeScope="" ma:versionID="41b00251d3de8c33a5e619def456314c">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C97B74-BAE5-4C2F-AA16-308951A6AF84}"/>
</file>

<file path=customXml/itemProps2.xml><?xml version="1.0" encoding="utf-8"?>
<ds:datastoreItem xmlns:ds="http://schemas.openxmlformats.org/officeDocument/2006/customXml" ds:itemID="{3A5597E8-0E91-4B72-B563-D4ECBF45BED0}"/>
</file>

<file path=customXml/itemProps3.xml><?xml version="1.0" encoding="utf-8"?>
<ds:datastoreItem xmlns:ds="http://schemas.openxmlformats.org/officeDocument/2006/customXml" ds:itemID="{B84DA331-5B1A-46B5-8AD1-6B9DF59D1B7A}"/>
</file>

<file path=customXml/itemProps4.xml><?xml version="1.0" encoding="utf-8"?>
<ds:datastoreItem xmlns:ds="http://schemas.openxmlformats.org/officeDocument/2006/customXml" ds:itemID="{FC85AEDF-D239-4C09-A5C3-D32764977DDF}"/>
</file>

<file path=docProps/app.xml><?xml version="1.0" encoding="utf-8"?>
<Properties xmlns="http://schemas.openxmlformats.org/officeDocument/2006/extended-properties" xmlns:vt="http://schemas.openxmlformats.org/officeDocument/2006/docPropsVTypes">
  <Template>Normal</Template>
  <TotalTime>5832</TotalTime>
  <Pages>8</Pages>
  <Words>3686</Words>
  <Characters>21015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tereshkova</dc:creator>
  <cp:keywords/>
  <dc:description/>
  <cp:lastModifiedBy>Корзун Екатерина Владимировна</cp:lastModifiedBy>
  <cp:revision>56</cp:revision>
  <cp:lastPrinted>2023-03-20T02:23:00Z</cp:lastPrinted>
  <dcterms:created xsi:type="dcterms:W3CDTF">2016-07-28T03:40:00Z</dcterms:created>
  <dcterms:modified xsi:type="dcterms:W3CDTF">2023-03-20T02:54:00Z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0x010100A910095856AF094786A1EFB8BA33C7F3</vt:lpwstr>
  </property>
</Properties>
</file>